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21C9" w14:textId="77777777" w:rsidR="0095766B" w:rsidRDefault="00F36139" w:rsidP="00F37555">
      <w:pPr>
        <w:pStyle w:val="Tilladress"/>
      </w:pPr>
      <w:r>
        <w:t>Namn och a</w:t>
      </w:r>
      <w:r w:rsidR="0095766B" w:rsidRPr="0095766B">
        <w:t>dress</w:t>
      </w:r>
    </w:p>
    <w:p w14:paraId="2512DD36" w14:textId="77777777" w:rsidR="00F36139" w:rsidRDefault="00F36139" w:rsidP="00AA31A8">
      <w:pPr>
        <w:pStyle w:val="Tilladress"/>
      </w:pPr>
      <w:r>
        <w:t>…</w:t>
      </w:r>
    </w:p>
    <w:p w14:paraId="08960555" w14:textId="17181210" w:rsidR="009E085F" w:rsidRDefault="00F36139" w:rsidP="002A1ACB">
      <w:pPr>
        <w:pStyle w:val="Tilladress"/>
        <w:spacing w:after="1560"/>
      </w:pPr>
      <w:r>
        <w:t>…</w:t>
      </w:r>
    </w:p>
    <w:p w14:paraId="56FE5F2F" w14:textId="56EABED9" w:rsidR="00B2428F" w:rsidRPr="00B2428F" w:rsidRDefault="001642D2" w:rsidP="003268B0">
      <w:pPr>
        <w:pStyle w:val="Rubrik1"/>
        <w:spacing w:after="480"/>
      </w:pPr>
      <w:r>
        <w:t>KALLELSE, TEKNISKT SAMRÅD</w:t>
      </w:r>
    </w:p>
    <w:p w14:paraId="2EBB7BAC" w14:textId="77777777" w:rsidR="00066CDC" w:rsidRPr="00C82404" w:rsidRDefault="00066CDC" w:rsidP="00066CDC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>Datum:</w:t>
      </w:r>
      <w:r w:rsidRPr="00C82404">
        <w:tab/>
        <w:t>…</w:t>
      </w:r>
    </w:p>
    <w:p w14:paraId="69843313" w14:textId="77777777" w:rsidR="00233EBB" w:rsidRPr="00C82404" w:rsidRDefault="00233EBB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 xml:space="preserve">Diarienummer: </w:t>
      </w:r>
      <w:r w:rsidRPr="00C82404">
        <w:tab/>
      </w:r>
      <w:r w:rsidR="00841CD6">
        <w:t>…</w:t>
      </w:r>
    </w:p>
    <w:p w14:paraId="0FA84595" w14:textId="4190890B" w:rsidR="00233EBB" w:rsidRPr="00C82404" w:rsidRDefault="00FC4F38" w:rsidP="00F36139">
      <w:pPr>
        <w:pStyle w:val="dnrfastighetmm"/>
        <w:tabs>
          <w:tab w:val="clear" w:pos="2127"/>
          <w:tab w:val="clear" w:pos="4536"/>
          <w:tab w:val="left" w:pos="2552"/>
        </w:tabs>
      </w:pPr>
      <w:r>
        <w:t>Ärendet</w:t>
      </w:r>
      <w:r w:rsidR="00DD3C15" w:rsidRPr="00C82404">
        <w:t xml:space="preserve"> </w:t>
      </w:r>
      <w:r w:rsidR="00233EBB" w:rsidRPr="00C82404">
        <w:t>avser:</w:t>
      </w:r>
      <w:r w:rsidR="00233EBB" w:rsidRPr="00C82404">
        <w:tab/>
      </w:r>
      <w:r w:rsidR="00F36139" w:rsidRPr="00C82404">
        <w:t>…</w:t>
      </w:r>
    </w:p>
    <w:p w14:paraId="45822B43" w14:textId="1B2E7BD9" w:rsidR="0095766B" w:rsidRPr="00C82404" w:rsidRDefault="007A5C9F" w:rsidP="00F36139">
      <w:pPr>
        <w:pStyle w:val="dnrfastighetmm"/>
        <w:tabs>
          <w:tab w:val="clear" w:pos="2127"/>
          <w:tab w:val="clear" w:pos="4536"/>
          <w:tab w:val="left" w:pos="2552"/>
        </w:tabs>
      </w:pPr>
      <w:r>
        <w:t>Fastighet</w:t>
      </w:r>
      <w:r w:rsidR="000C6894">
        <w:t>sbeteckning</w:t>
      </w:r>
      <w:r>
        <w:t>:</w:t>
      </w:r>
      <w:r w:rsidR="00FC4F38">
        <w:tab/>
      </w:r>
      <w:r w:rsidR="00F36139">
        <w:t>…</w:t>
      </w:r>
    </w:p>
    <w:p w14:paraId="2BA89FD5" w14:textId="7F087050" w:rsidR="002A1ACB" w:rsidRPr="0095766B" w:rsidRDefault="000C6894" w:rsidP="002A1ACB">
      <w:pPr>
        <w:pStyle w:val="dnrfastighetmm"/>
        <w:tabs>
          <w:tab w:val="clear" w:pos="2127"/>
          <w:tab w:val="clear" w:pos="4536"/>
          <w:tab w:val="left" w:pos="2552"/>
        </w:tabs>
        <w:spacing w:after="360"/>
      </w:pPr>
      <w:r w:rsidRPr="00C82404">
        <w:t>A</w:t>
      </w:r>
      <w:r w:rsidR="00922E92" w:rsidRPr="00C82404">
        <w:t>dre</w:t>
      </w:r>
      <w:r w:rsidR="00922E92" w:rsidRPr="0095766B">
        <w:t>ss</w:t>
      </w:r>
      <w:r w:rsidR="00841CD6">
        <w:t>:</w:t>
      </w:r>
      <w:r w:rsidR="00841CD6">
        <w:tab/>
        <w:t>…</w:t>
      </w:r>
    </w:p>
    <w:p w14:paraId="63CDAA07" w14:textId="50F1EC34" w:rsidR="002963D2" w:rsidRPr="006274AE" w:rsidRDefault="002A1ACB" w:rsidP="006274AE">
      <w:pPr>
        <w:pStyle w:val="Brdtext"/>
        <w:spacing w:before="600"/>
        <w:ind w:right="62"/>
        <w:rPr>
          <w:rFonts w:ascii="Times New Roman" w:hAnsi="Times New Roman" w:cs="Times New Roman"/>
          <w:b/>
          <w:i/>
          <w:iCs/>
        </w:rPr>
      </w:pPr>
      <w:r w:rsidRPr="006274AE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4BC3C" wp14:editId="52D2320E">
                <wp:simplePos x="0" y="0"/>
                <wp:positionH relativeFrom="margin">
                  <wp:posOffset>1270</wp:posOffset>
                </wp:positionH>
                <wp:positionV relativeFrom="paragraph">
                  <wp:posOffset>31750</wp:posOffset>
                </wp:positionV>
                <wp:extent cx="5034280" cy="0"/>
                <wp:effectExtent l="0" t="0" r="0" b="0"/>
                <wp:wrapTopAndBottom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1D94118">
              <v:line id="Rak koppling 1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from=".1pt,2.5pt" to="396.5pt,2.5pt" w14:anchorId="535C12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">
                <w10:wrap type="topAndBottom" anchorx="margin"/>
              </v:line>
            </w:pict>
          </mc:Fallback>
        </mc:AlternateContent>
      </w:r>
      <w:bookmarkStart w:id="0" w:name="_Hlk38304719"/>
      <w:r w:rsidR="006274AE" w:rsidRPr="006274AE">
        <w:rPr>
          <w:rFonts w:ascii="Times New Roman" w:hAnsi="Times New Roman" w:cs="Times New Roman"/>
          <w:b/>
          <w:i/>
          <w:iCs/>
        </w:rPr>
        <w:t xml:space="preserve">Tid: </w:t>
      </w:r>
      <w:r w:rsidR="006274AE" w:rsidRPr="006274AE">
        <w:rPr>
          <w:rFonts w:ascii="Times New Roman" w:hAnsi="Times New Roman" w:cs="Times New Roman"/>
          <w:bCs/>
          <w:i/>
          <w:iCs/>
        </w:rPr>
        <w:t>… … ….</w:t>
      </w:r>
    </w:p>
    <w:p w14:paraId="7BC25CA5" w14:textId="390E4257" w:rsidR="00792387" w:rsidRDefault="002963D2" w:rsidP="00F93075">
      <w:pPr>
        <w:tabs>
          <w:tab w:val="left" w:pos="0"/>
        </w:tabs>
        <w:spacing w:after="120"/>
      </w:pPr>
      <w:r w:rsidRPr="00834EBA">
        <w:rPr>
          <w:b/>
          <w:i/>
          <w:iCs/>
        </w:rPr>
        <w:t xml:space="preserve">Plats: </w:t>
      </w:r>
      <w:r w:rsidRPr="00834EBA">
        <w:rPr>
          <w:i/>
          <w:iCs/>
          <w:szCs w:val="24"/>
        </w:rPr>
        <w:t>……….</w:t>
      </w:r>
    </w:p>
    <w:p w14:paraId="01A01C69" w14:textId="588B86E1" w:rsidR="00D6094F" w:rsidRPr="00834EBA" w:rsidRDefault="00191956" w:rsidP="00F93075">
      <w:pPr>
        <w:pStyle w:val="Brdtext"/>
        <w:spacing w:before="240" w:after="0"/>
        <w:rPr>
          <w:rFonts w:ascii="Times New Roman" w:hAnsi="Times New Roman" w:cs="Times New Roman"/>
          <w:b/>
          <w:bCs/>
          <w:i/>
          <w:iCs/>
        </w:rPr>
      </w:pPr>
      <w:r w:rsidRPr="00834EBA">
        <w:rPr>
          <w:rFonts w:ascii="Times New Roman" w:hAnsi="Times New Roman" w:cs="Times New Roman"/>
          <w:b/>
          <w:bCs/>
          <w:i/>
          <w:iCs/>
        </w:rPr>
        <w:t>Tid och plats</w:t>
      </w:r>
    </w:p>
    <w:p w14:paraId="199AAA23" w14:textId="7313DF51" w:rsidR="00392642" w:rsidRPr="00286A8B" w:rsidRDefault="00D6094F" w:rsidP="00F93075">
      <w:pPr>
        <w:pStyle w:val="Brdtext"/>
        <w:spacing w:before="240" w:after="0"/>
        <w:rPr>
          <w:rFonts w:ascii="Times New Roman" w:hAnsi="Times New Roman" w:cs="Times New Roman"/>
          <w:i/>
          <w:iCs/>
        </w:rPr>
      </w:pPr>
      <w:r w:rsidRPr="00834EBA">
        <w:rPr>
          <w:rFonts w:ascii="Times New Roman" w:hAnsi="Times New Roman" w:cs="Times New Roman"/>
          <w:i/>
          <w:iCs/>
        </w:rPr>
        <w:t xml:space="preserve">Ta kontakt mer er byggnadsinspektör (se kontaktuppgifter nedan) för att boka en tid </w:t>
      </w:r>
      <w:r w:rsidR="00B37653" w:rsidRPr="00834EBA">
        <w:rPr>
          <w:rFonts w:ascii="Times New Roman" w:hAnsi="Times New Roman" w:cs="Times New Roman"/>
          <w:i/>
          <w:iCs/>
        </w:rPr>
        <w:t>som passar alla som ska närvara på samrådet. Samrådet ska hållas i god tid innan planerad byggstart.</w:t>
      </w:r>
    </w:p>
    <w:p w14:paraId="35CD9D62" w14:textId="5C6B0CDA" w:rsidR="00191956" w:rsidRDefault="00792387" w:rsidP="00F93075">
      <w:pPr>
        <w:pStyle w:val="Brdtext"/>
        <w:spacing w:before="240" w:after="0"/>
        <w:rPr>
          <w:rFonts w:ascii="Times New Roman" w:hAnsi="Times New Roman" w:cs="Times New Roman"/>
          <w:b/>
          <w:bCs/>
        </w:rPr>
      </w:pPr>
      <w:r w:rsidRPr="00286A8B">
        <w:rPr>
          <w:rFonts w:ascii="Times New Roman" w:hAnsi="Times New Roman" w:cs="Times New Roman"/>
          <w:i/>
          <w:iCs/>
        </w:rPr>
        <w:t xml:space="preserve">Samrådet </w:t>
      </w:r>
      <w:r w:rsidR="00392642" w:rsidRPr="00286A8B">
        <w:rPr>
          <w:rFonts w:ascii="Times New Roman" w:hAnsi="Times New Roman" w:cs="Times New Roman"/>
          <w:i/>
          <w:iCs/>
        </w:rPr>
        <w:t>hålls digitalt via …</w:t>
      </w:r>
    </w:p>
    <w:p w14:paraId="25ED723E" w14:textId="43EDFBAC" w:rsidR="00721C7F" w:rsidRDefault="00721C7F" w:rsidP="00F93075">
      <w:pPr>
        <w:pStyle w:val="Brdtext"/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Följande personer kallas till tekniskt samråd:</w:t>
      </w:r>
    </w:p>
    <w:p w14:paraId="3070AB19" w14:textId="487AFC82" w:rsidR="002C7AFE" w:rsidRDefault="002C7AFE" w:rsidP="002C7AFE">
      <w:pPr>
        <w:pStyle w:val="Brdtext"/>
        <w:numPr>
          <w:ilvl w:val="0"/>
          <w:numId w:val="15"/>
        </w:numPr>
        <w:spacing w:after="0"/>
        <w:ind w:left="714" w:right="62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Förnamn Efternamn, Byggherre</w:t>
      </w:r>
    </w:p>
    <w:p w14:paraId="3135E69D" w14:textId="46F3617B" w:rsidR="002C7AFE" w:rsidRDefault="002C7AFE" w:rsidP="002C7AFE">
      <w:pPr>
        <w:pStyle w:val="Brdtext"/>
        <w:numPr>
          <w:ilvl w:val="0"/>
          <w:numId w:val="15"/>
        </w:numPr>
        <w:spacing w:after="0"/>
        <w:ind w:left="714" w:right="62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Förnamn Efternamn, Kontrollansvarig</w:t>
      </w:r>
    </w:p>
    <w:p w14:paraId="75D87AE5" w14:textId="11D8ECBA" w:rsidR="00E12A03" w:rsidRPr="00F93075" w:rsidRDefault="002C7AFE" w:rsidP="00F93075">
      <w:pPr>
        <w:pStyle w:val="Brdtext"/>
        <w:numPr>
          <w:ilvl w:val="0"/>
          <w:numId w:val="15"/>
        </w:numPr>
        <w:spacing w:after="0"/>
        <w:ind w:left="714" w:right="62" w:hanging="357"/>
        <w:contextualSpacing/>
        <w:rPr>
          <w:rFonts w:ascii="Times New Roman" w:hAnsi="Times New Roman" w:cs="Times New Roman"/>
          <w:color w:val="C00000"/>
        </w:rPr>
      </w:pPr>
      <w:r w:rsidRPr="00E12A03">
        <w:rPr>
          <w:rFonts w:ascii="Times New Roman" w:hAnsi="Times New Roman" w:cs="Times New Roman"/>
          <w:i/>
          <w:iCs/>
          <w:color w:val="000000" w:themeColor="text1"/>
        </w:rPr>
        <w:t xml:space="preserve">Förnamn Efternamn, </w:t>
      </w:r>
      <w:r w:rsidR="00FC4F38" w:rsidRPr="00FC4F38">
        <w:rPr>
          <w:rFonts w:ascii="Times New Roman" w:hAnsi="Times New Roman" w:cs="Times New Roman"/>
          <w:i/>
          <w:iCs/>
          <w:color w:val="000000" w:themeColor="text1"/>
        </w:rPr>
        <w:t>…</w:t>
      </w:r>
    </w:p>
    <w:p w14:paraId="3AA3F189" w14:textId="49FE53C4" w:rsidR="00392642" w:rsidRPr="00834EBA" w:rsidRDefault="00E12A03" w:rsidP="00F93075">
      <w:pPr>
        <w:pStyle w:val="Brdtext"/>
        <w:spacing w:before="240" w:after="0"/>
        <w:rPr>
          <w:rFonts w:ascii="Times New Roman" w:hAnsi="Times New Roman" w:cs="Times New Roman"/>
          <w:color w:val="FF0000"/>
          <w:sz w:val="22"/>
          <w:szCs w:val="22"/>
        </w:rPr>
      </w:pPr>
      <w:r w:rsidRPr="00FC4F38">
        <w:rPr>
          <w:rFonts w:ascii="Arial" w:hAnsi="Arial" w:cs="Arial"/>
          <w:color w:val="FF0000"/>
          <w:sz w:val="20"/>
          <w:szCs w:val="20"/>
        </w:rPr>
        <w:t>Enligt 10 kap. 15–16</w:t>
      </w:r>
      <w:r w:rsidR="00557F30">
        <w:rPr>
          <w:rFonts w:ascii="Arial" w:hAnsi="Arial" w:cs="Arial"/>
          <w:color w:val="FF0000"/>
          <w:sz w:val="20"/>
          <w:szCs w:val="20"/>
        </w:rPr>
        <w:t xml:space="preserve"> </w:t>
      </w:r>
      <w:r w:rsidRPr="00FC4F38">
        <w:rPr>
          <w:rFonts w:ascii="Arial" w:hAnsi="Arial" w:cs="Arial"/>
          <w:color w:val="FF0000"/>
          <w:sz w:val="20"/>
          <w:szCs w:val="20"/>
        </w:rPr>
        <w:t>§</w:t>
      </w:r>
      <w:r w:rsidR="00557F30">
        <w:rPr>
          <w:rFonts w:ascii="Arial" w:hAnsi="Arial" w:cs="Arial"/>
          <w:color w:val="FF0000"/>
          <w:sz w:val="20"/>
          <w:szCs w:val="20"/>
        </w:rPr>
        <w:t>§</w:t>
      </w:r>
      <w:r w:rsidRPr="00FC4F38">
        <w:rPr>
          <w:rFonts w:ascii="Arial" w:hAnsi="Arial" w:cs="Arial"/>
          <w:color w:val="FF0000"/>
          <w:sz w:val="20"/>
          <w:szCs w:val="20"/>
        </w:rPr>
        <w:t xml:space="preserve"> PBL ska även andra kallas vid behov.</w:t>
      </w:r>
    </w:p>
    <w:p w14:paraId="4A46D948" w14:textId="3CE068E2" w:rsidR="002C7AFE" w:rsidRPr="00834EBA" w:rsidRDefault="00A02609" w:rsidP="00F93075">
      <w:pPr>
        <w:pStyle w:val="Brdtext"/>
        <w:spacing w:before="240" w:after="0"/>
        <w:rPr>
          <w:rFonts w:ascii="Times New Roman" w:hAnsi="Times New Roman" w:cs="Times New Roman"/>
          <w:sz w:val="32"/>
          <w:szCs w:val="32"/>
        </w:rPr>
      </w:pPr>
      <w:r w:rsidRPr="00834EBA">
        <w:rPr>
          <w:rFonts w:ascii="Times New Roman" w:hAnsi="Times New Roman" w:cs="Times New Roman"/>
          <w:color w:val="000000" w:themeColor="text1"/>
        </w:rPr>
        <w:t>På samrådet kommer vi att gå igenom ärendet, kontrollplanen och förutsättning</w:t>
      </w:r>
      <w:r w:rsidR="00557F30">
        <w:rPr>
          <w:rFonts w:ascii="Times New Roman" w:hAnsi="Times New Roman" w:cs="Times New Roman"/>
          <w:color w:val="000000" w:themeColor="text1"/>
        </w:rPr>
        <w:t>arna</w:t>
      </w:r>
      <w:r w:rsidRPr="00834EBA">
        <w:rPr>
          <w:rFonts w:ascii="Times New Roman" w:hAnsi="Times New Roman" w:cs="Times New Roman"/>
          <w:color w:val="000000" w:themeColor="text1"/>
        </w:rPr>
        <w:t xml:space="preserve"> för att ge ett startbesked. Ett startbesked behövs</w:t>
      </w:r>
      <w:r w:rsidR="00315A89" w:rsidRPr="00834EBA">
        <w:rPr>
          <w:rFonts w:ascii="Times New Roman" w:hAnsi="Times New Roman" w:cs="Times New Roman"/>
          <w:color w:val="000000" w:themeColor="text1"/>
        </w:rPr>
        <w:t xml:space="preserve"> för att åtgärden ska få påbörjas.</w:t>
      </w:r>
    </w:p>
    <w:p w14:paraId="30F81689" w14:textId="728D22E1" w:rsidR="00C838B7" w:rsidRDefault="00BC5E9C" w:rsidP="00F93075">
      <w:pPr>
        <w:pStyle w:val="Rubriktext"/>
        <w:spacing w:before="240"/>
      </w:pPr>
      <w:r w:rsidRPr="00BC5E9C">
        <w:t xml:space="preserve">Följande handlingar ska lämnas till byggnadsnämnden helst </w:t>
      </w:r>
      <w:r w:rsidR="00E12A03">
        <w:t>…</w:t>
      </w:r>
      <w:r w:rsidRPr="00BC5E9C">
        <w:t xml:space="preserve"> </w:t>
      </w:r>
      <w:r w:rsidRPr="00FC4F38">
        <w:rPr>
          <w:i/>
          <w:iCs/>
        </w:rPr>
        <w:t>vecka</w:t>
      </w:r>
      <w:r w:rsidR="00E12A03" w:rsidRPr="00FC4F38">
        <w:rPr>
          <w:i/>
          <w:iCs/>
        </w:rPr>
        <w:t>/or</w:t>
      </w:r>
      <w:r w:rsidRPr="00BC5E9C">
        <w:t xml:space="preserve"> före men senast vid det tekniska samrådet:</w:t>
      </w:r>
    </w:p>
    <w:p w14:paraId="79CE4B6A" w14:textId="77777777" w:rsidR="00BC5E9C" w:rsidRPr="007B62F6" w:rsidRDefault="00BC5E9C" w:rsidP="00BC5E9C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autoSpaceDE/>
        <w:autoSpaceDN/>
        <w:adjustRightInd/>
        <w:spacing w:line="320" w:lineRule="atLeast"/>
        <w:textAlignment w:val="auto"/>
        <w:rPr>
          <w:szCs w:val="21"/>
        </w:rPr>
      </w:pPr>
      <w:r w:rsidRPr="007B62F6">
        <w:rPr>
          <w:szCs w:val="21"/>
        </w:rPr>
        <w:t>byggherrens förslag till kontrollplan</w:t>
      </w:r>
    </w:p>
    <w:p w14:paraId="7A301B31" w14:textId="4196D09D" w:rsidR="00BC5E9C" w:rsidRPr="00254655" w:rsidRDefault="00BC5E9C" w:rsidP="00FC4F38">
      <w:pPr>
        <w:numPr>
          <w:ilvl w:val="1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autoSpaceDE/>
        <w:autoSpaceDN/>
        <w:adjustRightInd/>
        <w:spacing w:line="320" w:lineRule="atLeast"/>
        <w:textAlignment w:val="auto"/>
        <w:rPr>
          <w:i/>
          <w:iCs/>
          <w:color w:val="000000" w:themeColor="text1"/>
          <w:sz w:val="22"/>
        </w:rPr>
      </w:pPr>
      <w:r w:rsidRPr="00254655">
        <w:rPr>
          <w:i/>
          <w:iCs/>
          <w:color w:val="000000" w:themeColor="text1"/>
          <w:sz w:val="22"/>
        </w:rPr>
        <w:t>ska även innefatta</w:t>
      </w:r>
      <w:r w:rsidR="00B02C50" w:rsidRPr="00254655">
        <w:rPr>
          <w:i/>
          <w:iCs/>
          <w:color w:val="000000" w:themeColor="text1"/>
          <w:sz w:val="22"/>
        </w:rPr>
        <w:t xml:space="preserve"> den planerade</w:t>
      </w:r>
      <w:r w:rsidRPr="00254655">
        <w:rPr>
          <w:i/>
          <w:iCs/>
          <w:color w:val="000000" w:themeColor="text1"/>
          <w:sz w:val="22"/>
        </w:rPr>
        <w:t xml:space="preserve"> rivningen </w:t>
      </w:r>
    </w:p>
    <w:p w14:paraId="388562E8" w14:textId="77777777" w:rsidR="00C838B7" w:rsidRPr="00254655" w:rsidRDefault="00C838B7" w:rsidP="00C838B7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autoSpaceDE/>
        <w:autoSpaceDN/>
        <w:adjustRightInd/>
        <w:spacing w:line="320" w:lineRule="atLeast"/>
        <w:textAlignment w:val="auto"/>
        <w:rPr>
          <w:rFonts w:ascii="Arial" w:hAnsi="Arial"/>
          <w:b/>
          <w:i/>
          <w:iCs/>
          <w:sz w:val="22"/>
        </w:rPr>
      </w:pPr>
      <w:r w:rsidRPr="00254655">
        <w:rPr>
          <w:i/>
          <w:iCs/>
        </w:rPr>
        <w:t>geoteknisk undersökning/redogörelse för markförhållandena</w:t>
      </w:r>
    </w:p>
    <w:p w14:paraId="70302FA7" w14:textId="037DE0F6" w:rsidR="00C838B7" w:rsidRPr="00254655" w:rsidRDefault="007B62F6" w:rsidP="00C838B7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autoSpaceDE/>
        <w:autoSpaceDN/>
        <w:adjustRightInd/>
        <w:spacing w:line="320" w:lineRule="atLeast"/>
        <w:textAlignment w:val="auto"/>
        <w:rPr>
          <w:rFonts w:ascii="Arial" w:hAnsi="Arial"/>
          <w:b/>
          <w:i/>
          <w:iCs/>
          <w:sz w:val="22"/>
        </w:rPr>
      </w:pPr>
      <w:r w:rsidRPr="00254655">
        <w:rPr>
          <w:i/>
          <w:iCs/>
        </w:rPr>
        <w:t>t</w:t>
      </w:r>
      <w:r w:rsidR="00C838B7" w:rsidRPr="00254655">
        <w:rPr>
          <w:i/>
          <w:iCs/>
        </w:rPr>
        <w:t>eknisk beskrivning eller ritningar avseende</w:t>
      </w:r>
      <w:r w:rsidR="00FC4F38">
        <w:rPr>
          <w:i/>
          <w:iCs/>
        </w:rPr>
        <w:t>:</w:t>
      </w:r>
    </w:p>
    <w:p w14:paraId="03A0FD8D" w14:textId="77777777" w:rsidR="00C838B7" w:rsidRPr="00254655" w:rsidRDefault="00C838B7" w:rsidP="00FC4F38">
      <w:pPr>
        <w:numPr>
          <w:ilvl w:val="1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autoSpaceDE/>
        <w:autoSpaceDN/>
        <w:adjustRightInd/>
        <w:spacing w:line="320" w:lineRule="atLeast"/>
        <w:textAlignment w:val="auto"/>
        <w:rPr>
          <w:rFonts w:ascii="Arial" w:hAnsi="Arial"/>
          <w:b/>
          <w:i/>
          <w:iCs/>
          <w:sz w:val="22"/>
        </w:rPr>
      </w:pPr>
      <w:r w:rsidRPr="00254655">
        <w:rPr>
          <w:i/>
          <w:iCs/>
        </w:rPr>
        <w:lastRenderedPageBreak/>
        <w:t>uppvärmning</w:t>
      </w:r>
    </w:p>
    <w:p w14:paraId="522BC2A5" w14:textId="77777777" w:rsidR="00C838B7" w:rsidRPr="00254655" w:rsidRDefault="00C838B7" w:rsidP="00FC4F38">
      <w:pPr>
        <w:numPr>
          <w:ilvl w:val="1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autoSpaceDE/>
        <w:autoSpaceDN/>
        <w:adjustRightInd/>
        <w:spacing w:line="320" w:lineRule="atLeast"/>
        <w:textAlignment w:val="auto"/>
        <w:rPr>
          <w:rFonts w:ascii="Arial" w:hAnsi="Arial"/>
          <w:b/>
          <w:i/>
          <w:iCs/>
          <w:sz w:val="22"/>
        </w:rPr>
      </w:pPr>
      <w:r w:rsidRPr="00254655">
        <w:rPr>
          <w:i/>
          <w:iCs/>
        </w:rPr>
        <w:t>ventilation</w:t>
      </w:r>
    </w:p>
    <w:p w14:paraId="73D70529" w14:textId="77777777" w:rsidR="00C838B7" w:rsidRPr="00254655" w:rsidRDefault="00C838B7" w:rsidP="00FC4F38">
      <w:pPr>
        <w:numPr>
          <w:ilvl w:val="1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autoSpaceDE/>
        <w:autoSpaceDN/>
        <w:adjustRightInd/>
        <w:spacing w:line="320" w:lineRule="atLeast"/>
        <w:textAlignment w:val="auto"/>
        <w:rPr>
          <w:rFonts w:ascii="Arial" w:hAnsi="Arial"/>
          <w:b/>
          <w:i/>
          <w:iCs/>
          <w:sz w:val="22"/>
        </w:rPr>
      </w:pPr>
      <w:r w:rsidRPr="00254655">
        <w:rPr>
          <w:i/>
          <w:iCs/>
        </w:rPr>
        <w:t>vatten och avlopp</w:t>
      </w:r>
    </w:p>
    <w:p w14:paraId="0A77B170" w14:textId="77777777" w:rsidR="00C838B7" w:rsidRPr="00254655" w:rsidRDefault="00C838B7" w:rsidP="00C838B7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autoSpaceDE/>
        <w:autoSpaceDN/>
        <w:adjustRightInd/>
        <w:spacing w:line="320" w:lineRule="atLeast"/>
        <w:textAlignment w:val="auto"/>
        <w:rPr>
          <w:i/>
          <w:iCs/>
          <w:szCs w:val="21"/>
        </w:rPr>
      </w:pPr>
      <w:r w:rsidRPr="00254655">
        <w:rPr>
          <w:i/>
          <w:iCs/>
          <w:szCs w:val="21"/>
        </w:rPr>
        <w:t>fuktskyddsbeskrivning</w:t>
      </w:r>
    </w:p>
    <w:p w14:paraId="2CDED920" w14:textId="77777777" w:rsidR="00C838B7" w:rsidRPr="00254655" w:rsidRDefault="00C838B7" w:rsidP="00C838B7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autoSpaceDE/>
        <w:autoSpaceDN/>
        <w:adjustRightInd/>
        <w:spacing w:line="320" w:lineRule="atLeast"/>
        <w:textAlignment w:val="auto"/>
        <w:rPr>
          <w:i/>
          <w:iCs/>
          <w:szCs w:val="21"/>
        </w:rPr>
      </w:pPr>
      <w:r w:rsidRPr="00254655">
        <w:rPr>
          <w:i/>
          <w:iCs/>
          <w:szCs w:val="21"/>
        </w:rPr>
        <w:t>konstruktionsritningar (som redovisar grund, väggar och tak)</w:t>
      </w:r>
    </w:p>
    <w:p w14:paraId="7C3C6661" w14:textId="77777777" w:rsidR="00C838B7" w:rsidRPr="00254655" w:rsidRDefault="00C838B7" w:rsidP="00C838B7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autoSpaceDE/>
        <w:autoSpaceDN/>
        <w:adjustRightInd/>
        <w:spacing w:line="320" w:lineRule="atLeast"/>
        <w:textAlignment w:val="auto"/>
        <w:rPr>
          <w:i/>
          <w:iCs/>
          <w:szCs w:val="21"/>
        </w:rPr>
      </w:pPr>
      <w:r w:rsidRPr="00254655">
        <w:rPr>
          <w:i/>
          <w:iCs/>
          <w:szCs w:val="21"/>
        </w:rPr>
        <w:t>konstruktionsdokumentation med dimensioneringskontroll</w:t>
      </w:r>
    </w:p>
    <w:p w14:paraId="16006B38" w14:textId="0F2BECCD" w:rsidR="005C6535" w:rsidRDefault="005C6535" w:rsidP="005C6535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autoSpaceDE/>
        <w:autoSpaceDN/>
        <w:adjustRightInd/>
        <w:spacing w:line="320" w:lineRule="atLeast"/>
        <w:textAlignment w:val="auto"/>
        <w:rPr>
          <w:i/>
          <w:iCs/>
          <w:color w:val="000000" w:themeColor="text1"/>
          <w:szCs w:val="21"/>
        </w:rPr>
      </w:pPr>
      <w:r w:rsidRPr="00254655">
        <w:rPr>
          <w:i/>
          <w:iCs/>
          <w:color w:val="000000" w:themeColor="text1"/>
          <w:szCs w:val="21"/>
        </w:rPr>
        <w:t>bevis om färdigställandeskydd</w:t>
      </w:r>
    </w:p>
    <w:p w14:paraId="23282720" w14:textId="62F6EA22" w:rsidR="00FC4F38" w:rsidRPr="00254655" w:rsidRDefault="00FC4F38" w:rsidP="005C6535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autoSpaceDE/>
        <w:autoSpaceDN/>
        <w:adjustRightInd/>
        <w:spacing w:line="320" w:lineRule="atLeast"/>
        <w:textAlignment w:val="auto"/>
        <w:rPr>
          <w:i/>
          <w:iCs/>
          <w:color w:val="000000" w:themeColor="text1"/>
          <w:szCs w:val="21"/>
        </w:rPr>
      </w:pPr>
      <w:r>
        <w:rPr>
          <w:i/>
          <w:iCs/>
          <w:color w:val="000000" w:themeColor="text1"/>
          <w:szCs w:val="21"/>
        </w:rPr>
        <w:t>brandskyddsbeskrivning</w:t>
      </w:r>
    </w:p>
    <w:p w14:paraId="34309B90" w14:textId="641E4736" w:rsidR="00C838B7" w:rsidRDefault="00C838B7" w:rsidP="00C838B7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autoSpaceDE/>
        <w:autoSpaceDN/>
        <w:adjustRightInd/>
        <w:spacing w:line="320" w:lineRule="atLeast"/>
        <w:textAlignment w:val="auto"/>
        <w:rPr>
          <w:i/>
          <w:iCs/>
          <w:color w:val="000000" w:themeColor="text1"/>
          <w:szCs w:val="21"/>
        </w:rPr>
      </w:pPr>
      <w:r w:rsidRPr="00254655">
        <w:rPr>
          <w:i/>
          <w:iCs/>
          <w:color w:val="000000" w:themeColor="text1"/>
          <w:szCs w:val="21"/>
        </w:rPr>
        <w:t>uppgifter om vem/vilka som utför utstakning och lägeskontroll</w:t>
      </w:r>
    </w:p>
    <w:p w14:paraId="24E23EBC" w14:textId="01E0A2E2" w:rsidR="00260BDA" w:rsidRDefault="00260BDA" w:rsidP="00C838B7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autoSpaceDE/>
        <w:autoSpaceDN/>
        <w:adjustRightInd/>
        <w:spacing w:line="320" w:lineRule="atLeast"/>
        <w:textAlignment w:val="auto"/>
        <w:rPr>
          <w:i/>
          <w:iCs/>
          <w:color w:val="000000" w:themeColor="text1"/>
          <w:szCs w:val="21"/>
        </w:rPr>
      </w:pPr>
      <w:r>
        <w:rPr>
          <w:i/>
          <w:iCs/>
          <w:color w:val="000000" w:themeColor="text1"/>
          <w:szCs w:val="21"/>
        </w:rPr>
        <w:t xml:space="preserve">Underlag som visar att villkor i detaljplanen enligt 4 kap. 14 § och/eller 9 kap. 37 a </w:t>
      </w:r>
      <w:r w:rsidR="00870E6A" w:rsidRPr="009B6CA8">
        <w:rPr>
          <w:i/>
          <w:iCs/>
        </w:rPr>
        <w:t xml:space="preserve">plan- och bygglagen </w:t>
      </w:r>
      <w:r w:rsidR="00870E6A">
        <w:rPr>
          <w:i/>
          <w:iCs/>
        </w:rPr>
        <w:t>[</w:t>
      </w:r>
      <w:r w:rsidR="00870E6A" w:rsidRPr="009B6CA8">
        <w:rPr>
          <w:i/>
          <w:iCs/>
        </w:rPr>
        <w:t>2010:900</w:t>
      </w:r>
      <w:r w:rsidR="00870E6A">
        <w:rPr>
          <w:i/>
          <w:iCs/>
        </w:rPr>
        <w:t>]</w:t>
      </w:r>
      <w:r w:rsidR="00273AE4">
        <w:rPr>
          <w:i/>
          <w:iCs/>
          <w:color w:val="000000" w:themeColor="text1"/>
          <w:szCs w:val="21"/>
        </w:rPr>
        <w:t xml:space="preserve"> </w:t>
      </w:r>
      <w:r>
        <w:rPr>
          <w:i/>
          <w:iCs/>
          <w:color w:val="000000" w:themeColor="text1"/>
          <w:szCs w:val="21"/>
        </w:rPr>
        <w:t>är uppfyllda</w:t>
      </w:r>
    </w:p>
    <w:p w14:paraId="1E8D1A90" w14:textId="08248869" w:rsidR="00C838B7" w:rsidRPr="00F93075" w:rsidRDefault="00B83466" w:rsidP="00F93075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autoSpaceDE/>
        <w:autoSpaceDN/>
        <w:adjustRightInd/>
        <w:spacing w:line="320" w:lineRule="atLeast"/>
        <w:textAlignment w:val="auto"/>
      </w:pPr>
      <w:r>
        <w:rPr>
          <w:i/>
          <w:iCs/>
          <w:color w:val="000000" w:themeColor="text1"/>
          <w:szCs w:val="21"/>
        </w:rPr>
        <w:t xml:space="preserve">Tillgänglighetsutlåtande från </w:t>
      </w:r>
      <w:r w:rsidR="0012326A">
        <w:rPr>
          <w:i/>
          <w:iCs/>
          <w:color w:val="000000" w:themeColor="text1"/>
          <w:szCs w:val="21"/>
        </w:rPr>
        <w:t>certifierad sakkunnig avseende de</w:t>
      </w:r>
      <w:r w:rsidR="00AA3FF1">
        <w:rPr>
          <w:i/>
          <w:iCs/>
          <w:color w:val="000000" w:themeColor="text1"/>
          <w:szCs w:val="21"/>
        </w:rPr>
        <w:t>t</w:t>
      </w:r>
      <w:r w:rsidR="002A4220">
        <w:rPr>
          <w:i/>
          <w:iCs/>
          <w:color w:val="000000" w:themeColor="text1"/>
          <w:szCs w:val="21"/>
        </w:rPr>
        <w:t xml:space="preserve"> tekniska egenskapskrav</w:t>
      </w:r>
      <w:r w:rsidR="00AA3FF1">
        <w:rPr>
          <w:i/>
          <w:iCs/>
          <w:color w:val="000000" w:themeColor="text1"/>
          <w:szCs w:val="21"/>
        </w:rPr>
        <w:t xml:space="preserve">et </w:t>
      </w:r>
      <w:r w:rsidR="007A261B">
        <w:rPr>
          <w:i/>
          <w:iCs/>
          <w:color w:val="000000" w:themeColor="text1"/>
          <w:szCs w:val="21"/>
        </w:rPr>
        <w:t xml:space="preserve">- </w:t>
      </w:r>
      <w:r w:rsidR="00AA3FF1">
        <w:rPr>
          <w:i/>
          <w:iCs/>
          <w:color w:val="000000" w:themeColor="text1"/>
          <w:szCs w:val="21"/>
        </w:rPr>
        <w:t>tillgänglighet</w:t>
      </w:r>
      <w:r w:rsidR="002A4220">
        <w:rPr>
          <w:i/>
          <w:iCs/>
          <w:color w:val="000000" w:themeColor="text1"/>
          <w:szCs w:val="21"/>
        </w:rPr>
        <w:t xml:space="preserve"> (framgår av BBR 3:111 och BBR 3:211)</w:t>
      </w:r>
    </w:p>
    <w:p w14:paraId="27CDDCCE" w14:textId="77777777" w:rsidR="00417C4B" w:rsidRDefault="00417C4B" w:rsidP="00F93075">
      <w:pPr>
        <w:pStyle w:val="Rubrik2"/>
        <w:spacing w:after="0" w:line="240" w:lineRule="auto"/>
      </w:pPr>
      <w:bookmarkStart w:id="1" w:name="_Hlk38193626"/>
      <w:bookmarkEnd w:id="0"/>
      <w:r>
        <w:t>Dagordning</w:t>
      </w:r>
    </w:p>
    <w:p w14:paraId="1F9CA2E1" w14:textId="58DDB0F2" w:rsidR="00417C4B" w:rsidRDefault="00417C4B" w:rsidP="00417C4B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bookmarkStart w:id="2" w:name="K10P32N6"/>
      <w:r>
        <w:t xml:space="preserve">Genomgång av </w:t>
      </w:r>
      <w:r w:rsidR="007E4702">
        <w:t>arbe</w:t>
      </w:r>
      <w:r w:rsidR="00DB47DF">
        <w:t>tets</w:t>
      </w:r>
      <w:r>
        <w:t xml:space="preserve"> planering och organisation.</w:t>
      </w:r>
    </w:p>
    <w:p w14:paraId="5721559F" w14:textId="77777777" w:rsidR="00417C4B" w:rsidRDefault="00417C4B" w:rsidP="00417C4B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>
        <w:t>Genomgång av byggherrens förslag till kontrollplan och övriga handlingar.</w:t>
      </w:r>
    </w:p>
    <w:p w14:paraId="34DEA455" w14:textId="3713030A" w:rsidR="00417C4B" w:rsidRDefault="00417C4B" w:rsidP="00417C4B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>
        <w:t xml:space="preserve">Genomgång av </w:t>
      </w:r>
      <w:r w:rsidR="00A22071">
        <w:t>hur identi</w:t>
      </w:r>
      <w:r w:rsidR="004A4462">
        <w:t>fieringen av avfall och återanvändbara byggprodukter har gjorts</w:t>
      </w:r>
    </w:p>
    <w:p w14:paraId="5C53161C" w14:textId="77777777" w:rsidR="00417C4B" w:rsidRDefault="00417C4B" w:rsidP="00417C4B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>
        <w:t>Diskutera behov av fler samråd, arbetsplatsbesök eller andra tillsynsåtgärder.</w:t>
      </w:r>
    </w:p>
    <w:p w14:paraId="16DA26B1" w14:textId="5F1F356B" w:rsidR="00254655" w:rsidRPr="00254655" w:rsidRDefault="005C6535" w:rsidP="00254655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i/>
          <w:iCs/>
          <w:color w:val="000000" w:themeColor="text1"/>
        </w:rPr>
      </w:pPr>
      <w:r w:rsidRPr="00254655">
        <w:rPr>
          <w:i/>
          <w:iCs/>
          <w:color w:val="000000" w:themeColor="text1"/>
        </w:rPr>
        <w:t>Diskutera behovet av färdigställandeskydd</w:t>
      </w:r>
    </w:p>
    <w:p w14:paraId="1B2F8FA4" w14:textId="4055F03D" w:rsidR="005C6535" w:rsidRPr="00254655" w:rsidRDefault="005C6535" w:rsidP="005C6535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i/>
          <w:iCs/>
          <w:color w:val="000000" w:themeColor="text1"/>
        </w:rPr>
      </w:pPr>
      <w:r w:rsidRPr="00254655">
        <w:rPr>
          <w:i/>
          <w:iCs/>
          <w:color w:val="000000" w:themeColor="text1"/>
        </w:rPr>
        <w:t>Diskutera behovet av utstakning</w:t>
      </w:r>
    </w:p>
    <w:p w14:paraId="7A842A14" w14:textId="1C15B736" w:rsidR="00417C4B" w:rsidRDefault="00417C4B" w:rsidP="00417C4B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>
        <w:t>Diskutera behov av ytterligare handlingar inför beslut om kontrollplan och startbesked.</w:t>
      </w:r>
    </w:p>
    <w:p w14:paraId="3B4F2F69" w14:textId="77777777" w:rsidR="00417C4B" w:rsidRDefault="00417C4B" w:rsidP="00417C4B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>
        <w:t>Genomgång av krav på tillstånd av- eller anmälan till någon annan myndighet.</w:t>
      </w:r>
    </w:p>
    <w:p w14:paraId="2B8974AD" w14:textId="77777777" w:rsidR="00674A4B" w:rsidRDefault="00417C4B" w:rsidP="00417C4B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>
        <w:t>Övrigt.</w:t>
      </w:r>
      <w:bookmarkEnd w:id="2"/>
    </w:p>
    <w:bookmarkEnd w:id="1"/>
    <w:p w14:paraId="1EB900A0" w14:textId="7E4DC8B6" w:rsidR="003607E1" w:rsidRDefault="00FC4F38" w:rsidP="00F93075">
      <w:pPr>
        <w:overflowPunct/>
        <w:autoSpaceDE/>
        <w:autoSpaceDN/>
        <w:adjustRightInd/>
        <w:spacing w:before="240"/>
        <w:textAlignment w:val="auto"/>
        <w:rPr>
          <w:rFonts w:ascii="Arial" w:hAnsi="Arial" w:cs="Arial"/>
          <w:bCs/>
          <w:color w:val="FF0000"/>
          <w:sz w:val="20"/>
        </w:rPr>
      </w:pPr>
      <w:r>
        <w:rPr>
          <w:rFonts w:ascii="Arial" w:hAnsi="Arial" w:cs="Arial"/>
          <w:bCs/>
          <w:color w:val="FF0000"/>
          <w:sz w:val="20"/>
        </w:rPr>
        <w:t>Om underlag avseende färdigställandeskydd och utstakning begärts in inför eller senast vid det tekniska samrådet kan punkt 5 &amp; 6 utgå.</w:t>
      </w:r>
    </w:p>
    <w:p w14:paraId="20135CB6" w14:textId="2FACB36F" w:rsidR="003607E1" w:rsidRDefault="003607E1" w:rsidP="00F93075">
      <w:pPr>
        <w:pStyle w:val="Brdtext"/>
        <w:spacing w:before="240"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Kontaktuppgifter till ärendets</w:t>
      </w:r>
      <w:r w:rsidRPr="0031169C">
        <w:rPr>
          <w:rFonts w:ascii="Times New Roman" w:hAnsi="Times New Roman" w:cs="Times New Roman"/>
          <w:i/>
          <w:iCs/>
        </w:rPr>
        <w:t xml:space="preserve"> byggnadsinspektör</w:t>
      </w:r>
      <w:r w:rsidR="00D14121">
        <w:rPr>
          <w:rFonts w:ascii="Times New Roman" w:hAnsi="Times New Roman" w:cs="Times New Roman"/>
          <w:i/>
          <w:iCs/>
        </w:rPr>
        <w:t>:</w:t>
      </w:r>
    </w:p>
    <w:p w14:paraId="1381D27E" w14:textId="41DCD7DE" w:rsidR="003607E1" w:rsidRDefault="003607E1" w:rsidP="00834EBA">
      <w:pPr>
        <w:pStyle w:val="Brdtext"/>
        <w:numPr>
          <w:ilvl w:val="0"/>
          <w:numId w:val="21"/>
        </w:numPr>
        <w:spacing w:after="240"/>
        <w:ind w:left="714" w:right="62" w:hanging="357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Förnamn, efternamn</w:t>
      </w:r>
    </w:p>
    <w:p w14:paraId="4DB40469" w14:textId="2B312F05" w:rsidR="003607E1" w:rsidRDefault="00177468" w:rsidP="00834EBA">
      <w:pPr>
        <w:pStyle w:val="Brdtext"/>
        <w:numPr>
          <w:ilvl w:val="0"/>
          <w:numId w:val="21"/>
        </w:numPr>
        <w:spacing w:after="240"/>
        <w:ind w:left="714" w:right="62" w:hanging="357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M</w:t>
      </w:r>
      <w:r w:rsidR="00D14121">
        <w:rPr>
          <w:rFonts w:ascii="Times New Roman" w:hAnsi="Times New Roman" w:cs="Times New Roman"/>
          <w:i/>
          <w:iCs/>
        </w:rPr>
        <w:t>ejladress</w:t>
      </w:r>
    </w:p>
    <w:p w14:paraId="532FE30D" w14:textId="7D8A5996" w:rsidR="00177468" w:rsidRDefault="00177468" w:rsidP="00834EBA">
      <w:pPr>
        <w:pStyle w:val="Brdtext"/>
        <w:numPr>
          <w:ilvl w:val="0"/>
          <w:numId w:val="21"/>
        </w:numPr>
        <w:spacing w:after="240"/>
        <w:ind w:left="714" w:right="62" w:hanging="357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Telefonnummer</w:t>
      </w:r>
    </w:p>
    <w:p w14:paraId="4B1EF10C" w14:textId="35249A5C" w:rsidR="003607E1" w:rsidRPr="00177468" w:rsidRDefault="003607E1" w:rsidP="00177468">
      <w:pPr>
        <w:pStyle w:val="Brdtext"/>
        <w:spacing w:after="240"/>
        <w:ind w:right="62"/>
        <w:contextualSpacing/>
        <w:rPr>
          <w:rFonts w:ascii="Arial" w:hAnsi="Arial" w:cs="Arial"/>
          <w:bCs/>
          <w:sz w:val="20"/>
        </w:rPr>
      </w:pPr>
    </w:p>
    <w:sectPr w:rsidR="003607E1" w:rsidRPr="00177468" w:rsidSect="0095766B">
      <w:headerReference w:type="default" r:id="rId8"/>
      <w:footerReference w:type="even" r:id="rId9"/>
      <w:pgSz w:w="11906" w:h="16838"/>
      <w:pgMar w:top="1418" w:right="1701" w:bottom="1985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859E" w14:textId="77777777" w:rsidR="00673D19" w:rsidRDefault="00673D19" w:rsidP="00A9348D">
      <w:r>
        <w:separator/>
      </w:r>
    </w:p>
  </w:endnote>
  <w:endnote w:type="continuationSeparator" w:id="0">
    <w:p w14:paraId="5B4FA3A1" w14:textId="77777777" w:rsidR="00673D19" w:rsidRDefault="00673D19" w:rsidP="00A9348D">
      <w:r>
        <w:continuationSeparator/>
      </w:r>
    </w:p>
  </w:endnote>
  <w:endnote w:type="continuationNotice" w:id="1">
    <w:p w14:paraId="1264D6D4" w14:textId="77777777" w:rsidR="00673D19" w:rsidRDefault="00673D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17DC" w14:textId="77777777" w:rsidR="00EE2B18" w:rsidRDefault="00EE2B18">
    <w:pPr>
      <w:pStyle w:val="Sidfot"/>
    </w:pPr>
  </w:p>
  <w:p w14:paraId="77EB25CA" w14:textId="77777777" w:rsidR="00EE2B18" w:rsidRDefault="00EE2B18"/>
  <w:sdt>
    <w:sdtPr>
      <w:id w:val="-1423481664"/>
      <w:docPartObj>
        <w:docPartGallery w:val="Page Numbers (Bottom of Page)"/>
        <w:docPartUnique/>
      </w:docPartObj>
    </w:sdtPr>
    <w:sdtEndPr>
      <w:rPr>
        <w:rStyle w:val="SidnumreringChar"/>
        <w:rFonts w:ascii="Arial" w:hAnsi="Arial" w:cs="Arial"/>
      </w:rPr>
    </w:sdtEndPr>
    <w:sdtContent>
      <w:p w14:paraId="1315B28B" w14:textId="77777777" w:rsidR="00EE2B18" w:rsidRDefault="00EE2B18" w:rsidP="00AA31A8">
        <w:pPr>
          <w:pStyle w:val="Sidnumrering"/>
        </w:pPr>
        <w:r w:rsidRPr="00DA077E">
          <w:rPr>
            <w:rStyle w:val="SidnumreringChar"/>
          </w:rPr>
          <w:fldChar w:fldCharType="begin"/>
        </w:r>
        <w:r w:rsidRPr="00DA077E">
          <w:rPr>
            <w:rStyle w:val="SidnumreringChar"/>
          </w:rPr>
          <w:instrText>PAGE   \* MERGEFORMAT</w:instrText>
        </w:r>
        <w:r w:rsidRPr="00DA077E">
          <w:rPr>
            <w:rStyle w:val="SidnumreringChar"/>
          </w:rPr>
          <w:fldChar w:fldCharType="separate"/>
        </w:r>
        <w:r>
          <w:rPr>
            <w:rStyle w:val="SidnumreringChar"/>
            <w:noProof/>
          </w:rPr>
          <w:t>1</w:t>
        </w:r>
        <w:r w:rsidRPr="00DA077E">
          <w:rPr>
            <w:rStyle w:val="SidnumreringChar"/>
          </w:rPr>
          <w:fldChar w:fldCharType="end"/>
        </w:r>
        <w:r w:rsidRPr="00DA077E">
          <w:rPr>
            <w:rStyle w:val="SidnumreringChar"/>
          </w:rPr>
          <w:t xml:space="preserve"> (2)</w:t>
        </w:r>
      </w:p>
      <w:sdt>
        <w:sdtPr>
          <w:id w:val="-2111584303"/>
          <w:docPartObj>
            <w:docPartGallery w:val="Page Numbers (Bottom of Page)"/>
            <w:docPartUnique/>
          </w:docPartObj>
        </w:sdtPr>
        <w:sdtEndPr>
          <w:rPr>
            <w:rStyle w:val="SidnumreringChar"/>
            <w:rFonts w:ascii="Arial" w:hAnsi="Arial" w:cs="Arial"/>
          </w:rPr>
        </w:sdtEndPr>
        <w:sdtContent>
          <w:p w14:paraId="426F3139" w14:textId="77777777" w:rsidR="00EE2B18" w:rsidRDefault="00EE2B18" w:rsidP="00AA31A8">
            <w:pPr>
              <w:pStyle w:val="Sidnumrering"/>
            </w:pPr>
            <w:r w:rsidRPr="00DA077E">
              <w:rPr>
                <w:rStyle w:val="SidnumreringChar"/>
              </w:rPr>
              <w:fldChar w:fldCharType="begin"/>
            </w:r>
            <w:r w:rsidRPr="00DA077E">
              <w:rPr>
                <w:rStyle w:val="SidnumreringChar"/>
              </w:rPr>
              <w:instrText>PAGE   \* MERGEFORMAT</w:instrText>
            </w:r>
            <w:r w:rsidRPr="00DA077E">
              <w:rPr>
                <w:rStyle w:val="SidnumreringChar"/>
              </w:rPr>
              <w:fldChar w:fldCharType="separate"/>
            </w:r>
            <w:r w:rsidRPr="00DA077E">
              <w:rPr>
                <w:rStyle w:val="SidnumreringChar"/>
              </w:rPr>
              <w:t>1</w:t>
            </w:r>
            <w:r w:rsidRPr="00DA077E">
              <w:rPr>
                <w:rStyle w:val="SidnumreringChar"/>
              </w:rPr>
              <w:fldChar w:fldCharType="end"/>
            </w:r>
            <w:r w:rsidRPr="00DA077E">
              <w:rPr>
                <w:rStyle w:val="SidnumreringChar"/>
              </w:rPr>
              <w:t xml:space="preserve"> (2)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157F" w14:textId="77777777" w:rsidR="00673D19" w:rsidRDefault="00673D19" w:rsidP="00A9348D">
      <w:r>
        <w:separator/>
      </w:r>
    </w:p>
  </w:footnote>
  <w:footnote w:type="continuationSeparator" w:id="0">
    <w:p w14:paraId="1B275D31" w14:textId="77777777" w:rsidR="00673D19" w:rsidRDefault="00673D19" w:rsidP="00A9348D">
      <w:r>
        <w:continuationSeparator/>
      </w:r>
    </w:p>
  </w:footnote>
  <w:footnote w:type="continuationNotice" w:id="1">
    <w:p w14:paraId="32EDF2CC" w14:textId="77777777" w:rsidR="00673D19" w:rsidRDefault="00673D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2214" w14:textId="75C0A739" w:rsidR="00EE2B18" w:rsidRPr="00632E3F" w:rsidRDefault="00B02C50" w:rsidP="000C69AF">
    <w:pPr>
      <w:pStyle w:val="SKLtext0"/>
      <w:rPr>
        <w:rStyle w:val="SKLnrChar"/>
      </w:rPr>
    </w:pPr>
    <w:r>
      <w:t xml:space="preserve">Kallelse, </w:t>
    </w:r>
    <w:r w:rsidR="000346B9">
      <w:t>T</w:t>
    </w:r>
    <w:r>
      <w:t>ekniskt samråd</w:t>
    </w:r>
    <w:r w:rsidR="00EE2B18" w:rsidRPr="00632E3F">
      <w:rPr>
        <w:rStyle w:val="SKLnrChar"/>
      </w:rPr>
      <w:tab/>
    </w:r>
    <w:r w:rsidR="00EE2B18" w:rsidRPr="00632E3F">
      <w:rPr>
        <w:rStyle w:val="SKLnrChar"/>
      </w:rPr>
      <w:tab/>
    </w:r>
    <w:r w:rsidR="0095195C">
      <w:rPr>
        <w:rStyle w:val="SKLnrChar"/>
      </w:rPr>
      <w:t xml:space="preserve">Bygg </w:t>
    </w:r>
    <w:r>
      <w:rPr>
        <w:rStyle w:val="SKLnrChar"/>
      </w:rPr>
      <w:t>1</w:t>
    </w:r>
  </w:p>
  <w:p w14:paraId="0D481270" w14:textId="7A0428B6" w:rsidR="00EE2B18" w:rsidRPr="008A17A8" w:rsidRDefault="00EE2B18" w:rsidP="000C69AF">
    <w:pPr>
      <w:pStyle w:val="SKLtext0"/>
    </w:pPr>
    <w:r w:rsidRPr="008A17A8">
      <w:t xml:space="preserve">rev </w:t>
    </w:r>
    <w:r w:rsidRPr="00B3095A">
      <w:t xml:space="preserve">SKR </w:t>
    </w:r>
    <w:r w:rsidR="00C00684" w:rsidRPr="00B3095A">
      <w:t>202</w:t>
    </w:r>
    <w:r w:rsidR="00BF2653" w:rsidRPr="00B3095A">
      <w:t>2</w:t>
    </w:r>
    <w:r w:rsidR="00EA6BD8" w:rsidRPr="00B3095A">
      <w:t>-</w:t>
    </w:r>
    <w:r w:rsidR="00B3095A" w:rsidRPr="00B3095A">
      <w:t>10</w:t>
    </w:r>
    <w:r w:rsidR="00BF2653" w:rsidRPr="00B3095A">
      <w:t>-</w:t>
    </w:r>
    <w:r w:rsidR="007D24B3"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42A23"/>
    <w:multiLevelType w:val="hybridMultilevel"/>
    <w:tmpl w:val="64F228B2"/>
    <w:lvl w:ilvl="0" w:tplc="8618D340">
      <w:start w:val="1"/>
      <w:numFmt w:val="bullet"/>
      <w:lvlText w:val="-"/>
      <w:lvlJc w:val="left"/>
      <w:pPr>
        <w:ind w:left="36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083EA830">
      <w:numFmt w:val="bullet"/>
      <w:lvlText w:val="•"/>
      <w:lvlJc w:val="left"/>
      <w:pPr>
        <w:ind w:left="2025" w:hanging="1305"/>
      </w:pPr>
      <w:rPr>
        <w:rFonts w:ascii="Times New Roman" w:hAnsi="Times New Roman"/>
        <w:noProof w:val="0"/>
        <w:color w:val="000000"/>
        <w:lang w:val="sv-SE" w:eastAsia="sv-SE" w:bidi="sv-SE"/>
      </w:rPr>
    </w:lvl>
    <w:lvl w:ilvl="2" w:tplc="041D0005">
      <w:start w:val="1"/>
      <w:numFmt w:val="bullet"/>
      <w:lvlText w:val="§"/>
      <w:lvlJc w:val="left"/>
      <w:pPr>
        <w:ind w:left="180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041D0001">
      <w:start w:val="1"/>
      <w:numFmt w:val="bullet"/>
      <w:lvlText w:val="·"/>
      <w:lvlJc w:val="left"/>
      <w:pPr>
        <w:ind w:left="25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041D000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041D0001">
      <w:start w:val="1"/>
      <w:numFmt w:val="bullet"/>
      <w:lvlText w:val="·"/>
      <w:lvlJc w:val="left"/>
      <w:pPr>
        <w:ind w:left="46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041D0005">
      <w:start w:val="1"/>
      <w:numFmt w:val="bullet"/>
      <w:lvlText w:val="§"/>
      <w:lvlJc w:val="left"/>
      <w:pPr>
        <w:ind w:left="612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1" w15:restartNumberingAfterBreak="0">
    <w:nsid w:val="1691606E"/>
    <w:multiLevelType w:val="hybridMultilevel"/>
    <w:tmpl w:val="5A78377C"/>
    <w:lvl w:ilvl="0" w:tplc="35F2111A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436F5A"/>
    <w:multiLevelType w:val="hybridMultilevel"/>
    <w:tmpl w:val="7EDE98A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65088F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7907AE"/>
    <w:multiLevelType w:val="hybridMultilevel"/>
    <w:tmpl w:val="BF187F2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807003"/>
    <w:multiLevelType w:val="hybridMultilevel"/>
    <w:tmpl w:val="08F894D2"/>
    <w:lvl w:ilvl="0" w:tplc="8618D340">
      <w:start w:val="1"/>
      <w:numFmt w:val="bullet"/>
      <w:lvlText w:val="-"/>
      <w:lvlJc w:val="left"/>
      <w:pPr>
        <w:ind w:left="7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D722F"/>
    <w:multiLevelType w:val="hybridMultilevel"/>
    <w:tmpl w:val="05141056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F735B"/>
    <w:multiLevelType w:val="hybridMultilevel"/>
    <w:tmpl w:val="1B40A7CE"/>
    <w:lvl w:ilvl="0" w:tplc="8618D340">
      <w:start w:val="1"/>
      <w:numFmt w:val="bullet"/>
      <w:lvlText w:val="-"/>
      <w:lvlJc w:val="left"/>
      <w:pPr>
        <w:ind w:left="7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2" w:tplc="041D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041D0001">
      <w:start w:val="1"/>
      <w:numFmt w:val="bullet"/>
      <w:lvlText w:val="·"/>
      <w:lvlJc w:val="left"/>
      <w:pPr>
        <w:ind w:left="28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041D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041D0001">
      <w:start w:val="1"/>
      <w:numFmt w:val="bullet"/>
      <w:lvlText w:val="·"/>
      <w:lvlJc w:val="left"/>
      <w:pPr>
        <w:ind w:left="504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041D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7" w15:restartNumberingAfterBreak="0">
    <w:nsid w:val="271E67E9"/>
    <w:multiLevelType w:val="hybridMultilevel"/>
    <w:tmpl w:val="2B28043C"/>
    <w:lvl w:ilvl="0" w:tplc="8618D340">
      <w:start w:val="1"/>
      <w:numFmt w:val="bullet"/>
      <w:lvlText w:val="-"/>
      <w:lvlJc w:val="left"/>
      <w:pPr>
        <w:ind w:left="36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2" w:tplc="041D0005">
      <w:start w:val="1"/>
      <w:numFmt w:val="bullet"/>
      <w:lvlText w:val="§"/>
      <w:lvlJc w:val="left"/>
      <w:pPr>
        <w:ind w:left="180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041D0001">
      <w:start w:val="1"/>
      <w:numFmt w:val="bullet"/>
      <w:lvlText w:val="·"/>
      <w:lvlJc w:val="left"/>
      <w:pPr>
        <w:ind w:left="25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041D000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041D0001">
      <w:start w:val="1"/>
      <w:numFmt w:val="bullet"/>
      <w:lvlText w:val="·"/>
      <w:lvlJc w:val="left"/>
      <w:pPr>
        <w:ind w:left="46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041D0005">
      <w:start w:val="1"/>
      <w:numFmt w:val="bullet"/>
      <w:lvlText w:val="§"/>
      <w:lvlJc w:val="left"/>
      <w:pPr>
        <w:ind w:left="612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8" w15:restartNumberingAfterBreak="0">
    <w:nsid w:val="2810176B"/>
    <w:multiLevelType w:val="hybridMultilevel"/>
    <w:tmpl w:val="8556CF80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2C02CCA"/>
    <w:multiLevelType w:val="hybridMultilevel"/>
    <w:tmpl w:val="C236091A"/>
    <w:lvl w:ilvl="0" w:tplc="041D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noProof w:val="0"/>
        <w:color w:val="000000"/>
        <w:lang w:val="sv-SE" w:eastAsia="sv-SE" w:bidi="sv-SE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noProof w:val="0"/>
        <w:color w:val="000000"/>
        <w:lang w:val="sv-SE" w:eastAsia="sv-SE" w:bidi="sv-SE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  <w:noProof w:val="0"/>
        <w:color w:val="000000"/>
        <w:lang w:val="sv-SE" w:eastAsia="sv-SE" w:bidi="sv-SE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noProof w:val="0"/>
        <w:color w:val="000000"/>
        <w:lang w:val="sv-SE" w:eastAsia="sv-SE" w:bidi="sv-SE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  <w:noProof w:val="0"/>
        <w:color w:val="000000"/>
        <w:lang w:val="sv-SE" w:eastAsia="sv-SE" w:bidi="sv-SE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  <w:noProof w:val="0"/>
        <w:color w:val="000000"/>
        <w:lang w:val="sv-SE" w:eastAsia="sv-SE" w:bidi="sv-SE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  <w:noProof w:val="0"/>
        <w:color w:val="000000"/>
        <w:lang w:val="sv-SE" w:eastAsia="sv-SE" w:bidi="sv-SE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  <w:noProof w:val="0"/>
        <w:color w:val="000000"/>
        <w:lang w:val="sv-SE" w:eastAsia="sv-SE" w:bidi="sv-SE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  <w:noProof w:val="0"/>
        <w:color w:val="000000"/>
        <w:lang w:val="sv-SE" w:eastAsia="sv-SE" w:bidi="sv-SE"/>
      </w:rPr>
    </w:lvl>
  </w:abstractNum>
  <w:abstractNum w:abstractNumId="10" w15:restartNumberingAfterBreak="0">
    <w:nsid w:val="344324FF"/>
    <w:multiLevelType w:val="hybridMultilevel"/>
    <w:tmpl w:val="2522DB0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noProof w:val="0"/>
        <w:color w:val="000000"/>
        <w:lang w:val="sv-SE" w:eastAsia="sv-SE" w:bidi="sv-SE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11" w15:restartNumberingAfterBreak="0">
    <w:nsid w:val="4A707B75"/>
    <w:multiLevelType w:val="hybridMultilevel"/>
    <w:tmpl w:val="39443138"/>
    <w:lvl w:ilvl="0" w:tplc="9FB43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72629"/>
    <w:multiLevelType w:val="hybridMultilevel"/>
    <w:tmpl w:val="020E4434"/>
    <w:lvl w:ilvl="0" w:tplc="D4845910">
      <w:start w:val="1"/>
      <w:numFmt w:val="bullet"/>
      <w:lvlText w:val="-"/>
      <w:lvlJc w:val="left"/>
      <w:pPr>
        <w:ind w:left="7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2" w:tplc="041D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041D0001">
      <w:start w:val="1"/>
      <w:numFmt w:val="bullet"/>
      <w:lvlText w:val="·"/>
      <w:lvlJc w:val="left"/>
      <w:pPr>
        <w:ind w:left="28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041D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041D0001">
      <w:start w:val="1"/>
      <w:numFmt w:val="bullet"/>
      <w:lvlText w:val="·"/>
      <w:lvlJc w:val="left"/>
      <w:pPr>
        <w:ind w:left="504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041D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13" w15:restartNumberingAfterBreak="0">
    <w:nsid w:val="5637343E"/>
    <w:multiLevelType w:val="hybridMultilevel"/>
    <w:tmpl w:val="D7349E1A"/>
    <w:lvl w:ilvl="0" w:tplc="35F211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6A9558C"/>
    <w:multiLevelType w:val="hybridMultilevel"/>
    <w:tmpl w:val="D2208BBA"/>
    <w:lvl w:ilvl="0" w:tplc="8618D340">
      <w:start w:val="1"/>
      <w:numFmt w:val="bullet"/>
      <w:lvlText w:val="-"/>
      <w:lvlJc w:val="left"/>
      <w:pPr>
        <w:ind w:left="7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ABEE5A16">
      <w:numFmt w:val="bullet"/>
      <w:lvlText w:val="•"/>
      <w:lvlJc w:val="left"/>
      <w:pPr>
        <w:ind w:left="2385" w:hanging="1305"/>
      </w:pPr>
      <w:rPr>
        <w:rFonts w:ascii="Times New Roman" w:hAnsi="Times New Roman"/>
        <w:noProof w:val="0"/>
        <w:color w:val="000000"/>
        <w:lang w:val="sv-SE" w:eastAsia="sv-SE" w:bidi="sv-SE"/>
      </w:rPr>
    </w:lvl>
    <w:lvl w:ilvl="2" w:tplc="041D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041D0001">
      <w:start w:val="1"/>
      <w:numFmt w:val="bullet"/>
      <w:lvlText w:val="·"/>
      <w:lvlJc w:val="left"/>
      <w:pPr>
        <w:ind w:left="28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041D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041D0001">
      <w:start w:val="1"/>
      <w:numFmt w:val="bullet"/>
      <w:lvlText w:val="·"/>
      <w:lvlJc w:val="left"/>
      <w:pPr>
        <w:ind w:left="504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041D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15" w15:restartNumberingAfterBreak="0">
    <w:nsid w:val="59740A0A"/>
    <w:multiLevelType w:val="hybridMultilevel"/>
    <w:tmpl w:val="91E477E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041D0001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  <w:noProof w:val="0"/>
        <w:color w:val="000000"/>
        <w:lang w:val="sv-SE" w:eastAsia="sv-SE" w:bidi="sv-SE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16" w15:restartNumberingAfterBreak="0">
    <w:nsid w:val="6060171A"/>
    <w:multiLevelType w:val="hybridMultilevel"/>
    <w:tmpl w:val="CCA43AA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noProof w:val="0"/>
        <w:color w:val="000000"/>
        <w:lang w:val="sv-SE" w:eastAsia="sv-SE" w:bidi="sv-SE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17" w15:restartNumberingAfterBreak="0">
    <w:nsid w:val="647F26D0"/>
    <w:multiLevelType w:val="hybridMultilevel"/>
    <w:tmpl w:val="4B2E9E04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32861"/>
    <w:multiLevelType w:val="hybridMultilevel"/>
    <w:tmpl w:val="719A83D2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83E25"/>
    <w:multiLevelType w:val="hybridMultilevel"/>
    <w:tmpl w:val="9B709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D659E"/>
    <w:multiLevelType w:val="hybridMultilevel"/>
    <w:tmpl w:val="B12C5FA8"/>
    <w:lvl w:ilvl="0" w:tplc="441C48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541628">
    <w:abstractNumId w:val="2"/>
  </w:num>
  <w:num w:numId="2" w16cid:durableId="538710088">
    <w:abstractNumId w:val="3"/>
  </w:num>
  <w:num w:numId="3" w16cid:durableId="1453522991">
    <w:abstractNumId w:val="1"/>
  </w:num>
  <w:num w:numId="4" w16cid:durableId="1021517362">
    <w:abstractNumId w:val="13"/>
  </w:num>
  <w:num w:numId="5" w16cid:durableId="704790412">
    <w:abstractNumId w:val="8"/>
  </w:num>
  <w:num w:numId="6" w16cid:durableId="359355749">
    <w:abstractNumId w:val="17"/>
  </w:num>
  <w:num w:numId="7" w16cid:durableId="1395086500">
    <w:abstractNumId w:val="5"/>
  </w:num>
  <w:num w:numId="8" w16cid:durableId="482704122">
    <w:abstractNumId w:val="18"/>
  </w:num>
  <w:num w:numId="9" w16cid:durableId="1246105966">
    <w:abstractNumId w:val="11"/>
  </w:num>
  <w:num w:numId="10" w16cid:durableId="303194085">
    <w:abstractNumId w:val="6"/>
  </w:num>
  <w:num w:numId="11" w16cid:durableId="1919947678">
    <w:abstractNumId w:val="14"/>
  </w:num>
  <w:num w:numId="12" w16cid:durableId="1323702303">
    <w:abstractNumId w:val="7"/>
  </w:num>
  <w:num w:numId="13" w16cid:durableId="1202937548">
    <w:abstractNumId w:val="0"/>
  </w:num>
  <w:num w:numId="14" w16cid:durableId="511142887">
    <w:abstractNumId w:val="4"/>
  </w:num>
  <w:num w:numId="15" w16cid:durableId="386072948">
    <w:abstractNumId w:val="20"/>
  </w:num>
  <w:num w:numId="16" w16cid:durableId="1816020331">
    <w:abstractNumId w:val="12"/>
  </w:num>
  <w:num w:numId="17" w16cid:durableId="1976913287">
    <w:abstractNumId w:val="9"/>
  </w:num>
  <w:num w:numId="18" w16cid:durableId="112603449">
    <w:abstractNumId w:val="16"/>
  </w:num>
  <w:num w:numId="19" w16cid:durableId="1790124337">
    <w:abstractNumId w:val="15"/>
  </w:num>
  <w:num w:numId="20" w16cid:durableId="950630548">
    <w:abstractNumId w:val="10"/>
  </w:num>
  <w:num w:numId="21" w16cid:durableId="1947388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8D"/>
    <w:rsid w:val="000111A2"/>
    <w:rsid w:val="00011F75"/>
    <w:rsid w:val="000120E8"/>
    <w:rsid w:val="0001659E"/>
    <w:rsid w:val="000278A0"/>
    <w:rsid w:val="00031B42"/>
    <w:rsid w:val="000346B9"/>
    <w:rsid w:val="00035F21"/>
    <w:rsid w:val="00037042"/>
    <w:rsid w:val="000504D7"/>
    <w:rsid w:val="00054526"/>
    <w:rsid w:val="00057A05"/>
    <w:rsid w:val="00057FBD"/>
    <w:rsid w:val="00064C72"/>
    <w:rsid w:val="00066CDC"/>
    <w:rsid w:val="00066CFF"/>
    <w:rsid w:val="00072F05"/>
    <w:rsid w:val="00076286"/>
    <w:rsid w:val="0008226E"/>
    <w:rsid w:val="000829D1"/>
    <w:rsid w:val="00095C6E"/>
    <w:rsid w:val="000A11FF"/>
    <w:rsid w:val="000B374B"/>
    <w:rsid w:val="000C35F3"/>
    <w:rsid w:val="000C6894"/>
    <w:rsid w:val="000C69AF"/>
    <w:rsid w:val="000E1CD6"/>
    <w:rsid w:val="000E3CDE"/>
    <w:rsid w:val="00101E67"/>
    <w:rsid w:val="00102CC6"/>
    <w:rsid w:val="001050AB"/>
    <w:rsid w:val="00105811"/>
    <w:rsid w:val="00105CC0"/>
    <w:rsid w:val="00110B0E"/>
    <w:rsid w:val="00111AF2"/>
    <w:rsid w:val="001215BE"/>
    <w:rsid w:val="0012326A"/>
    <w:rsid w:val="00130139"/>
    <w:rsid w:val="00130A8C"/>
    <w:rsid w:val="00133941"/>
    <w:rsid w:val="0013788A"/>
    <w:rsid w:val="00151A22"/>
    <w:rsid w:val="00151B8C"/>
    <w:rsid w:val="0016101C"/>
    <w:rsid w:val="001610C0"/>
    <w:rsid w:val="001642D2"/>
    <w:rsid w:val="00167A0D"/>
    <w:rsid w:val="00171AC5"/>
    <w:rsid w:val="00177043"/>
    <w:rsid w:val="00177468"/>
    <w:rsid w:val="0018198E"/>
    <w:rsid w:val="00191956"/>
    <w:rsid w:val="001932E3"/>
    <w:rsid w:val="00194851"/>
    <w:rsid w:val="001978AF"/>
    <w:rsid w:val="001A2414"/>
    <w:rsid w:val="001A7928"/>
    <w:rsid w:val="001B3DA0"/>
    <w:rsid w:val="001C0735"/>
    <w:rsid w:val="001C2218"/>
    <w:rsid w:val="001C6B78"/>
    <w:rsid w:val="001D78B6"/>
    <w:rsid w:val="001E4AA2"/>
    <w:rsid w:val="00200A89"/>
    <w:rsid w:val="00207976"/>
    <w:rsid w:val="00215674"/>
    <w:rsid w:val="00220DD9"/>
    <w:rsid w:val="00222C3F"/>
    <w:rsid w:val="00226862"/>
    <w:rsid w:val="00233EBB"/>
    <w:rsid w:val="00236A42"/>
    <w:rsid w:val="00241A4C"/>
    <w:rsid w:val="00254655"/>
    <w:rsid w:val="00257B5D"/>
    <w:rsid w:val="00260BDA"/>
    <w:rsid w:val="00264411"/>
    <w:rsid w:val="002646C3"/>
    <w:rsid w:val="00265F83"/>
    <w:rsid w:val="00267479"/>
    <w:rsid w:val="002704E9"/>
    <w:rsid w:val="00273AE4"/>
    <w:rsid w:val="00285277"/>
    <w:rsid w:val="00285E7E"/>
    <w:rsid w:val="00286A8B"/>
    <w:rsid w:val="0029566F"/>
    <w:rsid w:val="002963D2"/>
    <w:rsid w:val="002A1ACB"/>
    <w:rsid w:val="002A2C3E"/>
    <w:rsid w:val="002A4220"/>
    <w:rsid w:val="002A7D1D"/>
    <w:rsid w:val="002B2EB3"/>
    <w:rsid w:val="002B4E06"/>
    <w:rsid w:val="002B7774"/>
    <w:rsid w:val="002C2074"/>
    <w:rsid w:val="002C30E6"/>
    <w:rsid w:val="002C326B"/>
    <w:rsid w:val="002C42B0"/>
    <w:rsid w:val="002C4E8D"/>
    <w:rsid w:val="002C7AFE"/>
    <w:rsid w:val="002E6566"/>
    <w:rsid w:val="002F200C"/>
    <w:rsid w:val="002F588D"/>
    <w:rsid w:val="002F7354"/>
    <w:rsid w:val="00315A89"/>
    <w:rsid w:val="003163BB"/>
    <w:rsid w:val="0032351F"/>
    <w:rsid w:val="003268B0"/>
    <w:rsid w:val="0032704C"/>
    <w:rsid w:val="0033132F"/>
    <w:rsid w:val="00334C44"/>
    <w:rsid w:val="00347891"/>
    <w:rsid w:val="00352B76"/>
    <w:rsid w:val="00354F20"/>
    <w:rsid w:val="00356B0F"/>
    <w:rsid w:val="00357310"/>
    <w:rsid w:val="00357611"/>
    <w:rsid w:val="003607E1"/>
    <w:rsid w:val="00361907"/>
    <w:rsid w:val="00365203"/>
    <w:rsid w:val="00366F60"/>
    <w:rsid w:val="00374906"/>
    <w:rsid w:val="00380164"/>
    <w:rsid w:val="00382D48"/>
    <w:rsid w:val="00384364"/>
    <w:rsid w:val="00385A9B"/>
    <w:rsid w:val="00387E3D"/>
    <w:rsid w:val="00392642"/>
    <w:rsid w:val="003936C3"/>
    <w:rsid w:val="00393ED3"/>
    <w:rsid w:val="00397922"/>
    <w:rsid w:val="003A33FA"/>
    <w:rsid w:val="003A6ABA"/>
    <w:rsid w:val="003B1561"/>
    <w:rsid w:val="003B74C0"/>
    <w:rsid w:val="003C20F6"/>
    <w:rsid w:val="003C79D8"/>
    <w:rsid w:val="003C7D8F"/>
    <w:rsid w:val="003D1DCB"/>
    <w:rsid w:val="003E37B8"/>
    <w:rsid w:val="003F3960"/>
    <w:rsid w:val="00416902"/>
    <w:rsid w:val="00417C4B"/>
    <w:rsid w:val="00423F13"/>
    <w:rsid w:val="00425E63"/>
    <w:rsid w:val="004458E8"/>
    <w:rsid w:val="0044735B"/>
    <w:rsid w:val="00454CA1"/>
    <w:rsid w:val="00466A4B"/>
    <w:rsid w:val="004734CB"/>
    <w:rsid w:val="004852CD"/>
    <w:rsid w:val="0049420D"/>
    <w:rsid w:val="0049726C"/>
    <w:rsid w:val="004A4462"/>
    <w:rsid w:val="004A5218"/>
    <w:rsid w:val="004B331D"/>
    <w:rsid w:val="004B3BF9"/>
    <w:rsid w:val="004B42FC"/>
    <w:rsid w:val="004B5E7D"/>
    <w:rsid w:val="004B736E"/>
    <w:rsid w:val="004C11AA"/>
    <w:rsid w:val="004C12C0"/>
    <w:rsid w:val="004F0E57"/>
    <w:rsid w:val="004F0F0F"/>
    <w:rsid w:val="00506B50"/>
    <w:rsid w:val="00507F9B"/>
    <w:rsid w:val="00511607"/>
    <w:rsid w:val="00512260"/>
    <w:rsid w:val="005249B5"/>
    <w:rsid w:val="005322EE"/>
    <w:rsid w:val="005327FD"/>
    <w:rsid w:val="00536DAA"/>
    <w:rsid w:val="00543BF4"/>
    <w:rsid w:val="00557F30"/>
    <w:rsid w:val="00560924"/>
    <w:rsid w:val="00560A9A"/>
    <w:rsid w:val="00562299"/>
    <w:rsid w:val="00562727"/>
    <w:rsid w:val="00563A83"/>
    <w:rsid w:val="00565D6F"/>
    <w:rsid w:val="005736D1"/>
    <w:rsid w:val="00580B3C"/>
    <w:rsid w:val="00584A5A"/>
    <w:rsid w:val="00592BB2"/>
    <w:rsid w:val="00594393"/>
    <w:rsid w:val="005949AC"/>
    <w:rsid w:val="005970BC"/>
    <w:rsid w:val="005A3E5B"/>
    <w:rsid w:val="005A6464"/>
    <w:rsid w:val="005B6607"/>
    <w:rsid w:val="005C6535"/>
    <w:rsid w:val="005C739D"/>
    <w:rsid w:val="005D5A27"/>
    <w:rsid w:val="005E6303"/>
    <w:rsid w:val="005E6C4A"/>
    <w:rsid w:val="005E72C8"/>
    <w:rsid w:val="005F0C0B"/>
    <w:rsid w:val="005F4AC5"/>
    <w:rsid w:val="00610707"/>
    <w:rsid w:val="0062352B"/>
    <w:rsid w:val="0062643E"/>
    <w:rsid w:val="006274AE"/>
    <w:rsid w:val="00632E3F"/>
    <w:rsid w:val="00634B6B"/>
    <w:rsid w:val="00642E9F"/>
    <w:rsid w:val="006477E7"/>
    <w:rsid w:val="00673D19"/>
    <w:rsid w:val="00674A4B"/>
    <w:rsid w:val="0067636A"/>
    <w:rsid w:val="006763A4"/>
    <w:rsid w:val="00676857"/>
    <w:rsid w:val="0068180A"/>
    <w:rsid w:val="0068253A"/>
    <w:rsid w:val="00687A64"/>
    <w:rsid w:val="00690991"/>
    <w:rsid w:val="00692DF6"/>
    <w:rsid w:val="00694796"/>
    <w:rsid w:val="00697C2E"/>
    <w:rsid w:val="006A19D1"/>
    <w:rsid w:val="006A1FA8"/>
    <w:rsid w:val="006A3756"/>
    <w:rsid w:val="006A6D37"/>
    <w:rsid w:val="006B3F9E"/>
    <w:rsid w:val="006C0A48"/>
    <w:rsid w:val="006C2283"/>
    <w:rsid w:val="006D3635"/>
    <w:rsid w:val="006D54FB"/>
    <w:rsid w:val="006E307A"/>
    <w:rsid w:val="006E3823"/>
    <w:rsid w:val="006E6238"/>
    <w:rsid w:val="006E710E"/>
    <w:rsid w:val="006F49EA"/>
    <w:rsid w:val="006F4BC9"/>
    <w:rsid w:val="007034CF"/>
    <w:rsid w:val="00711721"/>
    <w:rsid w:val="00713AEE"/>
    <w:rsid w:val="00713AF6"/>
    <w:rsid w:val="00717CCC"/>
    <w:rsid w:val="00721C7F"/>
    <w:rsid w:val="00731BEF"/>
    <w:rsid w:val="00742876"/>
    <w:rsid w:val="00744CA9"/>
    <w:rsid w:val="0074562B"/>
    <w:rsid w:val="00752FD7"/>
    <w:rsid w:val="00766A21"/>
    <w:rsid w:val="0076753D"/>
    <w:rsid w:val="00771207"/>
    <w:rsid w:val="00777A4C"/>
    <w:rsid w:val="00784E52"/>
    <w:rsid w:val="00787688"/>
    <w:rsid w:val="00792387"/>
    <w:rsid w:val="0079672B"/>
    <w:rsid w:val="007A261B"/>
    <w:rsid w:val="007A3828"/>
    <w:rsid w:val="007A3841"/>
    <w:rsid w:val="007A5C9F"/>
    <w:rsid w:val="007B562C"/>
    <w:rsid w:val="007B62F6"/>
    <w:rsid w:val="007B7358"/>
    <w:rsid w:val="007C4ABB"/>
    <w:rsid w:val="007C6BD8"/>
    <w:rsid w:val="007D24B3"/>
    <w:rsid w:val="007D2C1F"/>
    <w:rsid w:val="007D4429"/>
    <w:rsid w:val="007E2DCA"/>
    <w:rsid w:val="007E3F22"/>
    <w:rsid w:val="007E4702"/>
    <w:rsid w:val="007F30FC"/>
    <w:rsid w:val="00810AD4"/>
    <w:rsid w:val="008117EE"/>
    <w:rsid w:val="008148FE"/>
    <w:rsid w:val="00815F08"/>
    <w:rsid w:val="00821E06"/>
    <w:rsid w:val="008242EC"/>
    <w:rsid w:val="00827426"/>
    <w:rsid w:val="00830144"/>
    <w:rsid w:val="00832318"/>
    <w:rsid w:val="00834EBA"/>
    <w:rsid w:val="00841CD6"/>
    <w:rsid w:val="008443C4"/>
    <w:rsid w:val="00847181"/>
    <w:rsid w:val="008529D5"/>
    <w:rsid w:val="008601F7"/>
    <w:rsid w:val="00864207"/>
    <w:rsid w:val="00870E6A"/>
    <w:rsid w:val="00875103"/>
    <w:rsid w:val="00877591"/>
    <w:rsid w:val="0088159E"/>
    <w:rsid w:val="00882E0C"/>
    <w:rsid w:val="008869A2"/>
    <w:rsid w:val="008A17A8"/>
    <w:rsid w:val="008C26C3"/>
    <w:rsid w:val="008C4E56"/>
    <w:rsid w:val="008D4376"/>
    <w:rsid w:val="008E1DFF"/>
    <w:rsid w:val="008F06FB"/>
    <w:rsid w:val="00917FAB"/>
    <w:rsid w:val="00922E92"/>
    <w:rsid w:val="00927E50"/>
    <w:rsid w:val="009318C3"/>
    <w:rsid w:val="009455A9"/>
    <w:rsid w:val="009504CD"/>
    <w:rsid w:val="0095195C"/>
    <w:rsid w:val="009565FB"/>
    <w:rsid w:val="0095766B"/>
    <w:rsid w:val="009578F0"/>
    <w:rsid w:val="00967944"/>
    <w:rsid w:val="00967EE5"/>
    <w:rsid w:val="0097126A"/>
    <w:rsid w:val="00972013"/>
    <w:rsid w:val="009726AB"/>
    <w:rsid w:val="00973A06"/>
    <w:rsid w:val="009870E2"/>
    <w:rsid w:val="00993EE3"/>
    <w:rsid w:val="009A650E"/>
    <w:rsid w:val="009B05C0"/>
    <w:rsid w:val="009B0BF9"/>
    <w:rsid w:val="009E085F"/>
    <w:rsid w:val="009E1D79"/>
    <w:rsid w:val="009E250D"/>
    <w:rsid w:val="009F09DA"/>
    <w:rsid w:val="009F3C66"/>
    <w:rsid w:val="00A01D1C"/>
    <w:rsid w:val="00A02609"/>
    <w:rsid w:val="00A22071"/>
    <w:rsid w:val="00A44170"/>
    <w:rsid w:val="00A54153"/>
    <w:rsid w:val="00A620C8"/>
    <w:rsid w:val="00A64D95"/>
    <w:rsid w:val="00A72103"/>
    <w:rsid w:val="00A77280"/>
    <w:rsid w:val="00A83649"/>
    <w:rsid w:val="00A918BF"/>
    <w:rsid w:val="00A9348D"/>
    <w:rsid w:val="00A9581D"/>
    <w:rsid w:val="00AA31A8"/>
    <w:rsid w:val="00AA3FF1"/>
    <w:rsid w:val="00AA4501"/>
    <w:rsid w:val="00AA5CE9"/>
    <w:rsid w:val="00AA61C2"/>
    <w:rsid w:val="00AB2CF5"/>
    <w:rsid w:val="00AB4A65"/>
    <w:rsid w:val="00AB6893"/>
    <w:rsid w:val="00AD32CB"/>
    <w:rsid w:val="00AD44F6"/>
    <w:rsid w:val="00AD6228"/>
    <w:rsid w:val="00AE1C42"/>
    <w:rsid w:val="00AE58A2"/>
    <w:rsid w:val="00AE6528"/>
    <w:rsid w:val="00AF4071"/>
    <w:rsid w:val="00B02C50"/>
    <w:rsid w:val="00B062DA"/>
    <w:rsid w:val="00B06EF4"/>
    <w:rsid w:val="00B16E6C"/>
    <w:rsid w:val="00B2428F"/>
    <w:rsid w:val="00B252C3"/>
    <w:rsid w:val="00B3095A"/>
    <w:rsid w:val="00B37653"/>
    <w:rsid w:val="00B44F84"/>
    <w:rsid w:val="00B559C5"/>
    <w:rsid w:val="00B63A82"/>
    <w:rsid w:val="00B7045F"/>
    <w:rsid w:val="00B708A0"/>
    <w:rsid w:val="00B773A9"/>
    <w:rsid w:val="00B80A2A"/>
    <w:rsid w:val="00B80DA1"/>
    <w:rsid w:val="00B8258C"/>
    <w:rsid w:val="00B83466"/>
    <w:rsid w:val="00B842E6"/>
    <w:rsid w:val="00B85A8D"/>
    <w:rsid w:val="00B86FE6"/>
    <w:rsid w:val="00B92A5E"/>
    <w:rsid w:val="00BB3CB3"/>
    <w:rsid w:val="00BC115F"/>
    <w:rsid w:val="00BC4D43"/>
    <w:rsid w:val="00BC5E9C"/>
    <w:rsid w:val="00BE3E37"/>
    <w:rsid w:val="00BF2653"/>
    <w:rsid w:val="00C00684"/>
    <w:rsid w:val="00C02339"/>
    <w:rsid w:val="00C03F99"/>
    <w:rsid w:val="00C04294"/>
    <w:rsid w:val="00C17C17"/>
    <w:rsid w:val="00C22758"/>
    <w:rsid w:val="00C41A82"/>
    <w:rsid w:val="00C43E8A"/>
    <w:rsid w:val="00C44A81"/>
    <w:rsid w:val="00C525B4"/>
    <w:rsid w:val="00C60241"/>
    <w:rsid w:val="00C60445"/>
    <w:rsid w:val="00C71E32"/>
    <w:rsid w:val="00C82404"/>
    <w:rsid w:val="00C838B7"/>
    <w:rsid w:val="00C84442"/>
    <w:rsid w:val="00C91802"/>
    <w:rsid w:val="00C92627"/>
    <w:rsid w:val="00CC47F9"/>
    <w:rsid w:val="00CC486F"/>
    <w:rsid w:val="00CC5463"/>
    <w:rsid w:val="00CC5F23"/>
    <w:rsid w:val="00CC73D5"/>
    <w:rsid w:val="00CD312E"/>
    <w:rsid w:val="00CD79D9"/>
    <w:rsid w:val="00CE23C4"/>
    <w:rsid w:val="00D05488"/>
    <w:rsid w:val="00D14121"/>
    <w:rsid w:val="00D15649"/>
    <w:rsid w:val="00D1760A"/>
    <w:rsid w:val="00D20B6B"/>
    <w:rsid w:val="00D309D9"/>
    <w:rsid w:val="00D41C25"/>
    <w:rsid w:val="00D43D13"/>
    <w:rsid w:val="00D44E4B"/>
    <w:rsid w:val="00D515DE"/>
    <w:rsid w:val="00D52BE3"/>
    <w:rsid w:val="00D55949"/>
    <w:rsid w:val="00D6094F"/>
    <w:rsid w:val="00D6224E"/>
    <w:rsid w:val="00D622A9"/>
    <w:rsid w:val="00D75573"/>
    <w:rsid w:val="00D777D5"/>
    <w:rsid w:val="00D826B6"/>
    <w:rsid w:val="00D83197"/>
    <w:rsid w:val="00D83D01"/>
    <w:rsid w:val="00D84CFF"/>
    <w:rsid w:val="00D906D8"/>
    <w:rsid w:val="00D90B70"/>
    <w:rsid w:val="00D95A98"/>
    <w:rsid w:val="00D97BF6"/>
    <w:rsid w:val="00DA077E"/>
    <w:rsid w:val="00DA1ABF"/>
    <w:rsid w:val="00DA3417"/>
    <w:rsid w:val="00DB009A"/>
    <w:rsid w:val="00DB0E28"/>
    <w:rsid w:val="00DB47DF"/>
    <w:rsid w:val="00DB5906"/>
    <w:rsid w:val="00DB7153"/>
    <w:rsid w:val="00DC63DA"/>
    <w:rsid w:val="00DD048E"/>
    <w:rsid w:val="00DD30F7"/>
    <w:rsid w:val="00DD3C15"/>
    <w:rsid w:val="00DE1982"/>
    <w:rsid w:val="00DE1E30"/>
    <w:rsid w:val="00DE479E"/>
    <w:rsid w:val="00DF60E9"/>
    <w:rsid w:val="00DF72A8"/>
    <w:rsid w:val="00E036D0"/>
    <w:rsid w:val="00E040B2"/>
    <w:rsid w:val="00E111F2"/>
    <w:rsid w:val="00E12A03"/>
    <w:rsid w:val="00E1513F"/>
    <w:rsid w:val="00E151CB"/>
    <w:rsid w:val="00E21EC6"/>
    <w:rsid w:val="00E23CE5"/>
    <w:rsid w:val="00E2666A"/>
    <w:rsid w:val="00E3754B"/>
    <w:rsid w:val="00E43E90"/>
    <w:rsid w:val="00E50102"/>
    <w:rsid w:val="00E573F3"/>
    <w:rsid w:val="00E64839"/>
    <w:rsid w:val="00E713F1"/>
    <w:rsid w:val="00E722D5"/>
    <w:rsid w:val="00E878C4"/>
    <w:rsid w:val="00EA6BD8"/>
    <w:rsid w:val="00EC0578"/>
    <w:rsid w:val="00EC2792"/>
    <w:rsid w:val="00EC3E11"/>
    <w:rsid w:val="00EC6343"/>
    <w:rsid w:val="00ED27F1"/>
    <w:rsid w:val="00EE14F1"/>
    <w:rsid w:val="00EE1F3E"/>
    <w:rsid w:val="00EE2B18"/>
    <w:rsid w:val="00EE5FDF"/>
    <w:rsid w:val="00EF4487"/>
    <w:rsid w:val="00F006A7"/>
    <w:rsid w:val="00F00CD7"/>
    <w:rsid w:val="00F04897"/>
    <w:rsid w:val="00F103DF"/>
    <w:rsid w:val="00F14045"/>
    <w:rsid w:val="00F2379B"/>
    <w:rsid w:val="00F333D3"/>
    <w:rsid w:val="00F36139"/>
    <w:rsid w:val="00F37555"/>
    <w:rsid w:val="00F44DB5"/>
    <w:rsid w:val="00F4788C"/>
    <w:rsid w:val="00F56FE9"/>
    <w:rsid w:val="00F627CE"/>
    <w:rsid w:val="00F652F5"/>
    <w:rsid w:val="00F721F3"/>
    <w:rsid w:val="00F735E3"/>
    <w:rsid w:val="00F8033E"/>
    <w:rsid w:val="00F91296"/>
    <w:rsid w:val="00F922AE"/>
    <w:rsid w:val="00F93075"/>
    <w:rsid w:val="00F95E60"/>
    <w:rsid w:val="00FA6F70"/>
    <w:rsid w:val="00FB25D9"/>
    <w:rsid w:val="00FC1B0D"/>
    <w:rsid w:val="00FC4F38"/>
    <w:rsid w:val="00FD1AE7"/>
    <w:rsid w:val="00FD26BA"/>
    <w:rsid w:val="00FD497A"/>
    <w:rsid w:val="00FF128C"/>
    <w:rsid w:val="7EA8E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CBCC0"/>
  <w15:docId w15:val="{DA2C49A4-C522-904F-A36A-4367CD8A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339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6C0A48"/>
    <w:pPr>
      <w:keepNext/>
      <w:overflowPunct/>
      <w:autoSpaceDE/>
      <w:autoSpaceDN/>
      <w:adjustRightInd/>
      <w:spacing w:before="240" w:after="60" w:line="300" w:lineRule="atLeas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KLRubrik1">
    <w:name w:val="SKL Rubrik 1"/>
    <w:basedOn w:val="Rubrik1"/>
    <w:next w:val="Normal"/>
    <w:rsid w:val="002C30E6"/>
    <w:pPr>
      <w:widowControl w:val="0"/>
      <w:autoSpaceDE w:val="0"/>
      <w:autoSpaceDN w:val="0"/>
      <w:spacing w:before="200" w:after="120" w:line="400" w:lineRule="exact"/>
    </w:pPr>
    <w:rPr>
      <w:iCs/>
    </w:rPr>
  </w:style>
  <w:style w:type="paragraph" w:customStyle="1" w:styleId="SKLRubrik2rendemening">
    <w:name w:val="SKL Rubrik 2/Ärendemening"/>
    <w:basedOn w:val="Rubrik2"/>
    <w:next w:val="Normal"/>
    <w:rsid w:val="002C30E6"/>
    <w:pPr>
      <w:widowControl w:val="0"/>
      <w:autoSpaceDE w:val="0"/>
      <w:autoSpaceDN w:val="0"/>
      <w:spacing w:before="200" w:after="120" w:line="360" w:lineRule="exact"/>
    </w:pPr>
    <w:rPr>
      <w:bCs w:val="0"/>
      <w:i w:val="0"/>
    </w:rPr>
  </w:style>
  <w:style w:type="paragraph" w:customStyle="1" w:styleId="SKLRubrik3">
    <w:name w:val="SKL Rubrik 3"/>
    <w:basedOn w:val="Rubrik3"/>
    <w:next w:val="Normal"/>
    <w:rsid w:val="002C30E6"/>
    <w:pPr>
      <w:widowControl w:val="0"/>
      <w:autoSpaceDE w:val="0"/>
      <w:autoSpaceDN w:val="0"/>
      <w:spacing w:before="160" w:after="80" w:line="320" w:lineRule="exact"/>
    </w:pPr>
    <w:rPr>
      <w:iCs/>
      <w:sz w:val="24"/>
    </w:rPr>
  </w:style>
  <w:style w:type="paragraph" w:customStyle="1" w:styleId="SKLRubrik4">
    <w:name w:val="SKL Rubrik 4"/>
    <w:basedOn w:val="Rubrik4"/>
    <w:next w:val="Normal"/>
    <w:rsid w:val="002C30E6"/>
    <w:pPr>
      <w:widowControl w:val="0"/>
      <w:autoSpaceDE w:val="0"/>
      <w:autoSpaceDN w:val="0"/>
      <w:spacing w:before="160" w:after="80" w:line="300" w:lineRule="exact"/>
    </w:pPr>
    <w:rPr>
      <w:rFonts w:ascii="Arial" w:hAnsi="Arial" w:cs="Arial"/>
      <w:bCs w:val="0"/>
      <w:iCs/>
      <w:sz w:val="20"/>
    </w:rPr>
  </w:style>
  <w:style w:type="paragraph" w:customStyle="1" w:styleId="SKLText">
    <w:name w:val="SKL Text"/>
    <w:basedOn w:val="Normal"/>
    <w:rsid w:val="002C30E6"/>
    <w:pPr>
      <w:overflowPunct/>
      <w:adjustRightInd/>
      <w:spacing w:after="120" w:line="300" w:lineRule="atLeast"/>
      <w:textAlignment w:val="auto"/>
    </w:pPr>
    <w:rPr>
      <w:szCs w:val="24"/>
    </w:rPr>
  </w:style>
  <w:style w:type="paragraph" w:styleId="Sidhuvud">
    <w:name w:val="header"/>
    <w:basedOn w:val="Normal"/>
    <w:link w:val="Sidhuvud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9348D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9348D"/>
    <w:rPr>
      <w:sz w:val="24"/>
      <w:szCs w:val="24"/>
    </w:rPr>
  </w:style>
  <w:style w:type="paragraph" w:styleId="Ballongtext">
    <w:name w:val="Balloon Text"/>
    <w:basedOn w:val="Normal"/>
    <w:link w:val="BallongtextChar"/>
    <w:rsid w:val="00A9348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48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4C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12C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C12C0"/>
  </w:style>
  <w:style w:type="paragraph" w:styleId="Kommentarsmne">
    <w:name w:val="annotation subject"/>
    <w:basedOn w:val="Kommentarer"/>
    <w:next w:val="Kommentarer"/>
    <w:link w:val="KommentarsmneChar"/>
    <w:rsid w:val="004C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12C0"/>
    <w:rPr>
      <w:b/>
      <w:bCs/>
    </w:rPr>
  </w:style>
  <w:style w:type="paragraph" w:styleId="Liststycke">
    <w:name w:val="List Paragraph"/>
    <w:basedOn w:val="Normal"/>
    <w:uiPriority w:val="34"/>
    <w:rsid w:val="009E1D79"/>
    <w:pPr>
      <w:ind w:left="720"/>
      <w:contextualSpacing/>
    </w:pPr>
  </w:style>
  <w:style w:type="character" w:styleId="Hyperlnk">
    <w:name w:val="Hyperlink"/>
    <w:basedOn w:val="Standardstycketeckensnitt"/>
    <w:rsid w:val="00233EBB"/>
    <w:rPr>
      <w:color w:val="0000FF"/>
      <w:u w:val="single"/>
    </w:rPr>
  </w:style>
  <w:style w:type="paragraph" w:customStyle="1" w:styleId="NormalFet">
    <w:name w:val="Normal Fet"/>
    <w:basedOn w:val="Normal"/>
    <w:uiPriority w:val="99"/>
    <w:rsid w:val="00D906D8"/>
    <w:pPr>
      <w:keepNext/>
      <w:overflowPunct/>
      <w:autoSpaceDE/>
      <w:autoSpaceDN/>
      <w:adjustRightInd/>
      <w:textAlignment w:val="auto"/>
    </w:pPr>
    <w:rPr>
      <w:b/>
    </w:rPr>
  </w:style>
  <w:style w:type="character" w:styleId="Bokenstitel">
    <w:name w:val="Book Title"/>
    <w:basedOn w:val="Standardstycketeckensnitt"/>
    <w:uiPriority w:val="33"/>
    <w:rsid w:val="006C0A48"/>
    <w:rPr>
      <w:b/>
      <w:bCs/>
      <w:i/>
      <w:iCs/>
      <w:spacing w:val="5"/>
    </w:rPr>
  </w:style>
  <w:style w:type="paragraph" w:styleId="Rubrik">
    <w:name w:val="Title"/>
    <w:basedOn w:val="Normal"/>
    <w:next w:val="Normal"/>
    <w:link w:val="RubrikChar"/>
    <w:rsid w:val="006C0A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C0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KLtext0">
    <w:name w:val="SKL text"/>
    <w:basedOn w:val="Sidhuvud"/>
    <w:link w:val="SKLtextChar"/>
    <w:qFormat/>
    <w:rsid w:val="000C69AF"/>
    <w:pPr>
      <w:tabs>
        <w:tab w:val="clear" w:pos="9072"/>
        <w:tab w:val="right" w:pos="8789"/>
      </w:tabs>
    </w:pPr>
    <w:rPr>
      <w:rFonts w:ascii="Arial" w:hAnsi="Arial" w:cs="Arial"/>
      <w:i/>
      <w:color w:val="FF0000"/>
      <w:sz w:val="20"/>
      <w:szCs w:val="20"/>
    </w:rPr>
  </w:style>
  <w:style w:type="paragraph" w:customStyle="1" w:styleId="dnrfastighetmm">
    <w:name w:val="d.nr. fastighet mm"/>
    <w:basedOn w:val="Normal"/>
    <w:link w:val="dnrfastighetmmChar"/>
    <w:qFormat/>
    <w:rsid w:val="0095766B"/>
    <w:pPr>
      <w:tabs>
        <w:tab w:val="left" w:pos="2127"/>
        <w:tab w:val="left" w:pos="4536"/>
      </w:tabs>
      <w:spacing w:after="60"/>
    </w:pPr>
    <w:rPr>
      <w:rFonts w:ascii="Arial" w:hAnsi="Arial" w:cs="Arial"/>
      <w:sz w:val="22"/>
      <w:szCs w:val="22"/>
    </w:rPr>
  </w:style>
  <w:style w:type="character" w:customStyle="1" w:styleId="Rubrik1Char">
    <w:name w:val="Rubrik 1 Char"/>
    <w:basedOn w:val="Standardstycketeckensnitt"/>
    <w:link w:val="Rubrik1"/>
    <w:rsid w:val="006C0A48"/>
    <w:rPr>
      <w:rFonts w:ascii="Arial" w:hAnsi="Arial" w:cs="Arial"/>
      <w:b/>
      <w:bCs/>
      <w:kern w:val="32"/>
      <w:sz w:val="32"/>
      <w:szCs w:val="32"/>
    </w:rPr>
  </w:style>
  <w:style w:type="character" w:customStyle="1" w:styleId="SKLtextChar">
    <w:name w:val="SKL text Char"/>
    <w:basedOn w:val="Rubrik1Char"/>
    <w:link w:val="SKLtext0"/>
    <w:rsid w:val="000C69AF"/>
    <w:rPr>
      <w:rFonts w:ascii="Arial" w:hAnsi="Arial" w:cs="Arial"/>
      <w:b w:val="0"/>
      <w:bCs w:val="0"/>
      <w:i/>
      <w:color w:val="FF0000"/>
      <w:kern w:val="32"/>
      <w:sz w:val="32"/>
      <w:szCs w:val="32"/>
    </w:rPr>
  </w:style>
  <w:style w:type="paragraph" w:customStyle="1" w:styleId="Sidnumrering">
    <w:name w:val="Sidnumrering"/>
    <w:basedOn w:val="Sidfot"/>
    <w:link w:val="SidnumreringChar"/>
    <w:qFormat/>
    <w:rsid w:val="00AA31A8"/>
    <w:pPr>
      <w:jc w:val="right"/>
    </w:pPr>
    <w:rPr>
      <w:sz w:val="22"/>
      <w:szCs w:val="22"/>
    </w:rPr>
  </w:style>
  <w:style w:type="character" w:customStyle="1" w:styleId="dnrfastighetmmChar">
    <w:name w:val="d.nr. fastighet mm Char"/>
    <w:basedOn w:val="Standardstycketeckensnitt"/>
    <w:link w:val="dnrfastighetmm"/>
    <w:rsid w:val="0095766B"/>
    <w:rPr>
      <w:rFonts w:ascii="Arial" w:hAnsi="Arial" w:cs="Arial"/>
      <w:sz w:val="22"/>
      <w:szCs w:val="22"/>
    </w:rPr>
  </w:style>
  <w:style w:type="character" w:customStyle="1" w:styleId="SidnumreringChar">
    <w:name w:val="Sidnumrering Char"/>
    <w:basedOn w:val="dnrfastighetmmChar"/>
    <w:link w:val="Sidnumrering"/>
    <w:rsid w:val="00AA31A8"/>
    <w:rPr>
      <w:rFonts w:ascii="Arial" w:hAnsi="Arial" w:cs="Arial"/>
      <w:sz w:val="22"/>
      <w:szCs w:val="22"/>
    </w:rPr>
  </w:style>
  <w:style w:type="paragraph" w:customStyle="1" w:styleId="Mottagare">
    <w:name w:val="Mottagare"/>
    <w:basedOn w:val="SKLtext0"/>
    <w:link w:val="MottagareChar"/>
    <w:rsid w:val="007A5C9F"/>
  </w:style>
  <w:style w:type="paragraph" w:customStyle="1" w:styleId="Text">
    <w:name w:val="Text"/>
    <w:basedOn w:val="Normal"/>
    <w:link w:val="TextChar"/>
    <w:qFormat/>
    <w:rsid w:val="0095766B"/>
    <w:rPr>
      <w:szCs w:val="24"/>
    </w:rPr>
  </w:style>
  <w:style w:type="character" w:customStyle="1" w:styleId="MottagareChar">
    <w:name w:val="Mottagare Char"/>
    <w:basedOn w:val="SKLtextChar"/>
    <w:link w:val="Mottagare"/>
    <w:rsid w:val="007A5C9F"/>
    <w:rPr>
      <w:rFonts w:ascii="Arial" w:hAnsi="Arial" w:cs="Arial"/>
      <w:b w:val="0"/>
      <w:bCs w:val="0"/>
      <w:i/>
      <w:color w:val="FF0000"/>
      <w:kern w:val="32"/>
      <w:sz w:val="24"/>
      <w:szCs w:val="24"/>
    </w:rPr>
  </w:style>
  <w:style w:type="character" w:customStyle="1" w:styleId="TextChar">
    <w:name w:val="Text Char"/>
    <w:basedOn w:val="Standardstycketeckensnitt"/>
    <w:link w:val="Text"/>
    <w:rsid w:val="0095766B"/>
    <w:rPr>
      <w:sz w:val="24"/>
      <w:szCs w:val="24"/>
    </w:rPr>
  </w:style>
  <w:style w:type="paragraph" w:customStyle="1" w:styleId="Tilladress">
    <w:name w:val="Till/adress"/>
    <w:basedOn w:val="dnrfastighetmm"/>
    <w:link w:val="TilladressChar"/>
    <w:qFormat/>
    <w:rsid w:val="00AA31A8"/>
    <w:pPr>
      <w:ind w:left="5103"/>
    </w:pPr>
  </w:style>
  <w:style w:type="paragraph" w:customStyle="1" w:styleId="SKLnr">
    <w:name w:val="SKL nr"/>
    <w:basedOn w:val="SKLtext0"/>
    <w:link w:val="SKLnrChar"/>
    <w:qFormat/>
    <w:rsid w:val="00632E3F"/>
    <w:rPr>
      <w:b/>
      <w:i w:val="0"/>
      <w:position w:val="-6"/>
      <w:sz w:val="48"/>
      <w:szCs w:val="48"/>
    </w:rPr>
  </w:style>
  <w:style w:type="character" w:customStyle="1" w:styleId="TilladressChar">
    <w:name w:val="Till/adress Char"/>
    <w:basedOn w:val="dnrfastighetmmChar"/>
    <w:link w:val="Tilladress"/>
    <w:rsid w:val="00AA31A8"/>
    <w:rPr>
      <w:rFonts w:ascii="Arial" w:hAnsi="Arial" w:cs="Arial"/>
      <w:sz w:val="22"/>
      <w:szCs w:val="22"/>
    </w:rPr>
  </w:style>
  <w:style w:type="character" w:customStyle="1" w:styleId="SKLnrChar">
    <w:name w:val="SKL nr Char"/>
    <w:basedOn w:val="SKLtextChar"/>
    <w:link w:val="SKLnr"/>
    <w:rsid w:val="00632E3F"/>
    <w:rPr>
      <w:rFonts w:ascii="Arial" w:hAnsi="Arial" w:cs="Arial"/>
      <w:b/>
      <w:bCs w:val="0"/>
      <w:i w:val="0"/>
      <w:color w:val="FF0000"/>
      <w:kern w:val="32"/>
      <w:position w:val="-6"/>
      <w:sz w:val="48"/>
      <w:szCs w:val="48"/>
    </w:rPr>
  </w:style>
  <w:style w:type="paragraph" w:customStyle="1" w:styleId="Rubriktext">
    <w:name w:val="Rubrik text"/>
    <w:basedOn w:val="Text"/>
    <w:link w:val="RubriktextChar"/>
    <w:qFormat/>
    <w:rsid w:val="002C326B"/>
    <w:rPr>
      <w:b/>
    </w:rPr>
  </w:style>
  <w:style w:type="character" w:customStyle="1" w:styleId="RubriktextChar">
    <w:name w:val="Rubrik text Char"/>
    <w:basedOn w:val="TextChar"/>
    <w:link w:val="Rubriktext"/>
    <w:rsid w:val="002C326B"/>
    <w:rPr>
      <w:b/>
      <w:sz w:val="24"/>
      <w:szCs w:val="24"/>
    </w:rPr>
  </w:style>
  <w:style w:type="paragraph" w:styleId="Brdtext">
    <w:name w:val="Body Text"/>
    <w:basedOn w:val="Normal"/>
    <w:link w:val="BrdtextChar"/>
    <w:uiPriority w:val="99"/>
    <w:rsid w:val="000C6894"/>
    <w:pPr>
      <w:overflowPunct/>
      <w:spacing w:after="120"/>
      <w:textAlignment w:val="auto"/>
    </w:pPr>
    <w:rPr>
      <w:rFonts w:ascii="Garamond" w:hAnsi="Garamond" w:cs="Garamond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0C6894"/>
    <w:rPr>
      <w:rFonts w:ascii="Garamond" w:hAnsi="Garamond" w:cs="Garamond"/>
      <w:sz w:val="24"/>
      <w:szCs w:val="24"/>
    </w:rPr>
  </w:style>
  <w:style w:type="paragraph" w:customStyle="1" w:styleId="Default">
    <w:name w:val="Default"/>
    <w:basedOn w:val="Normal"/>
    <w:rsid w:val="00543BF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/>
      <w:autoSpaceDE/>
      <w:autoSpaceDN/>
      <w:adjustRightInd/>
      <w:textAlignment w:val="auto"/>
    </w:pPr>
    <w:rPr>
      <w:rFonts w:ascii="Garamond" w:hAnsi="Garamond"/>
      <w:color w:val="000000"/>
      <w:lang w:bidi="sv-SE"/>
    </w:rPr>
  </w:style>
  <w:style w:type="paragraph" w:styleId="Revision">
    <w:name w:val="Revision"/>
    <w:hidden/>
    <w:uiPriority w:val="99"/>
    <w:semiHidden/>
    <w:rsid w:val="00EE5F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783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8701-2B79-4F7C-81EC-291D4587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2006</Characters>
  <Application>Microsoft Office Word</Application>
  <DocSecurity>0</DocSecurity>
  <Lines>16</Lines>
  <Paragraphs>4</Paragraphs>
  <ScaleCrop>false</ScaleCrop>
  <Company>SKL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</dc:creator>
  <cp:keywords/>
  <dc:description/>
  <cp:lastModifiedBy>Sjöstrand Johan</cp:lastModifiedBy>
  <cp:revision>3</cp:revision>
  <cp:lastPrinted>2018-11-21T16:44:00Z</cp:lastPrinted>
  <dcterms:created xsi:type="dcterms:W3CDTF">2022-10-14T06:37:00Z</dcterms:created>
  <dcterms:modified xsi:type="dcterms:W3CDTF">2022-10-14T06:56:00Z</dcterms:modified>
</cp:coreProperties>
</file>