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6FCCA43E" w:rsidR="00FD616B" w:rsidRDefault="00112663" w:rsidP="00FD616B">
      <w:pPr>
        <w:pStyle w:val="Rubrik1"/>
      </w:pPr>
      <w:r>
        <w:t xml:space="preserve">Checklista </w:t>
      </w:r>
      <w:r w:rsidR="00D44FC8">
        <w:t>Lagerhållning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3EBC0AD7" w14:textId="4EF8AD0D" w:rsidR="00D44FC8" w:rsidRDefault="00D44FC8" w:rsidP="00D44FC8">
      <w:r w:rsidRPr="000F1AB6">
        <w:t xml:space="preserve">Syftet med denna </w:t>
      </w:r>
      <w:r>
        <w:t>checklista</w:t>
      </w:r>
      <w:r w:rsidRPr="000F1AB6">
        <w:t xml:space="preserve"> är att </w:t>
      </w:r>
      <w:r>
        <w:t>vara till en hjälp vid</w:t>
      </w:r>
      <w:r w:rsidRPr="000F1AB6">
        <w:t xml:space="preserve"> kommunen</w:t>
      </w:r>
      <w:r>
        <w:t>s</w:t>
      </w:r>
      <w:r w:rsidRPr="000F1AB6">
        <w:t xml:space="preserve"> arbet</w:t>
      </w:r>
      <w:r>
        <w:t>e</w:t>
      </w:r>
      <w:r w:rsidRPr="000F1AB6">
        <w:t xml:space="preserve"> med processen </w:t>
      </w:r>
      <w:r>
        <w:t xml:space="preserve">Lagerhållning. </w:t>
      </w:r>
    </w:p>
    <w:p w14:paraId="161564E5" w14:textId="4ABFE4DF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D44FC8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3943027A" w:rsidR="00D44FC8" w:rsidRPr="00D44FC8" w:rsidRDefault="00D44FC8" w:rsidP="00D44FC8">
            <w:pPr>
              <w:tabs>
                <w:tab w:val="left" w:pos="4900"/>
              </w:tabs>
              <w:ind w:right="-2"/>
              <w:rPr>
                <w:b w:val="0"/>
                <w:bCs w:val="0"/>
                <w:sz w:val="22"/>
              </w:rPr>
            </w:pPr>
            <w:r w:rsidRPr="00D44FC8">
              <w:rPr>
                <w:b w:val="0"/>
                <w:bCs w:val="0"/>
                <w:color w:val="000000"/>
                <w:szCs w:val="24"/>
              </w:rPr>
              <w:t>Kontrollera att det finns en fastställd arkiveringsplan.</w:t>
            </w:r>
          </w:p>
        </w:tc>
        <w:tc>
          <w:tcPr>
            <w:tcW w:w="1548" w:type="dxa"/>
          </w:tcPr>
          <w:p w14:paraId="5ABB2E05" w14:textId="77777777" w:rsidR="00D44FC8" w:rsidRPr="00D369EB" w:rsidRDefault="00D44FC8" w:rsidP="00D44FC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D44FC8" w:rsidRPr="00D369EB" w:rsidRDefault="00D44FC8" w:rsidP="00D44FC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D44FC8" w:rsidRPr="00D369EB" w:rsidRDefault="00D44FC8" w:rsidP="00D44FC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FC8" w:rsidRPr="00D369EB" w14:paraId="3063B3BA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7D7FA55A" w:rsidR="00D44FC8" w:rsidRPr="00D44FC8" w:rsidRDefault="00D44FC8" w:rsidP="00D44FC8">
            <w:pPr>
              <w:tabs>
                <w:tab w:val="left" w:pos="4900"/>
              </w:tabs>
              <w:ind w:right="-2"/>
              <w:rPr>
                <w:b w:val="0"/>
                <w:bCs w:val="0"/>
              </w:rPr>
            </w:pPr>
            <w:r w:rsidRPr="00D44FC8">
              <w:rPr>
                <w:b w:val="0"/>
                <w:bCs w:val="0"/>
                <w:color w:val="000000"/>
                <w:szCs w:val="24"/>
              </w:rPr>
              <w:t>Kontrollera att lokal för fortsatt lagerhållning finns tillgänglig.</w:t>
            </w:r>
          </w:p>
        </w:tc>
        <w:tc>
          <w:tcPr>
            <w:tcW w:w="1548" w:type="dxa"/>
          </w:tcPr>
          <w:p w14:paraId="2A414C16" w14:textId="77777777" w:rsidR="00D44FC8" w:rsidRPr="00D369EB" w:rsidRDefault="00D44FC8" w:rsidP="00D44FC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D44FC8" w:rsidRPr="00D369EB" w:rsidRDefault="00D44FC8" w:rsidP="00D44FC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D44FC8" w:rsidRPr="00D369EB" w:rsidRDefault="00D44FC8" w:rsidP="00D44FC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FC8" w:rsidRPr="00D369EB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429649DB" w:rsidR="00D44FC8" w:rsidRPr="00D44FC8" w:rsidRDefault="00D44FC8" w:rsidP="00D44FC8">
            <w:pPr>
              <w:rPr>
                <w:b w:val="0"/>
                <w:bCs w:val="0"/>
                <w:sz w:val="22"/>
              </w:rPr>
            </w:pPr>
            <w:r w:rsidRPr="00D44FC8">
              <w:rPr>
                <w:b w:val="0"/>
                <w:bCs w:val="0"/>
                <w:color w:val="000000"/>
                <w:szCs w:val="24"/>
              </w:rPr>
              <w:t>Kontrollera att material och utrustning rensas och sorteras.</w:t>
            </w:r>
          </w:p>
        </w:tc>
        <w:tc>
          <w:tcPr>
            <w:tcW w:w="1548" w:type="dxa"/>
          </w:tcPr>
          <w:p w14:paraId="26FDD9A9" w14:textId="77777777" w:rsidR="00D44FC8" w:rsidRPr="00D369EB" w:rsidRDefault="00D44FC8" w:rsidP="00D44FC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D44FC8" w:rsidRPr="00D369EB" w:rsidRDefault="00D44FC8" w:rsidP="00D44FC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D44FC8" w:rsidRPr="00D369EB" w:rsidRDefault="00D44FC8" w:rsidP="00D44FC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FC8" w:rsidRPr="00D369EB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76D99520" w:rsidR="00D44FC8" w:rsidRPr="00D44FC8" w:rsidRDefault="00D44FC8" w:rsidP="00D44FC8">
            <w:pPr>
              <w:tabs>
                <w:tab w:val="left" w:pos="4900"/>
              </w:tabs>
              <w:ind w:right="-2"/>
              <w:rPr>
                <w:b w:val="0"/>
                <w:bCs w:val="0"/>
                <w:sz w:val="22"/>
              </w:rPr>
            </w:pPr>
            <w:r w:rsidRPr="00D44FC8">
              <w:rPr>
                <w:b w:val="0"/>
                <w:bCs w:val="0"/>
                <w:color w:val="000000"/>
                <w:szCs w:val="24"/>
              </w:rPr>
              <w:t>Kontrollera att material och utrustning transporteras tillbaka till lagerlokal/förråd.</w:t>
            </w:r>
          </w:p>
        </w:tc>
        <w:tc>
          <w:tcPr>
            <w:tcW w:w="1548" w:type="dxa"/>
          </w:tcPr>
          <w:p w14:paraId="0C1D594B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FC8" w:rsidRPr="00D369EB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33E42F75" w:rsidR="00D44FC8" w:rsidRPr="00D44FC8" w:rsidRDefault="00D44FC8" w:rsidP="00D44FC8">
            <w:pPr>
              <w:rPr>
                <w:b w:val="0"/>
                <w:bCs w:val="0"/>
                <w:sz w:val="22"/>
              </w:rPr>
            </w:pPr>
            <w:r w:rsidRPr="00D44FC8">
              <w:rPr>
                <w:b w:val="0"/>
                <w:bCs w:val="0"/>
                <w:color w:val="000000"/>
                <w:szCs w:val="24"/>
              </w:rPr>
              <w:t>Kontrollera att material och utrustning underhålls.</w:t>
            </w:r>
          </w:p>
        </w:tc>
        <w:tc>
          <w:tcPr>
            <w:tcW w:w="1548" w:type="dxa"/>
          </w:tcPr>
          <w:p w14:paraId="28086CAA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FC8" w:rsidRPr="00D369EB" w14:paraId="4054A1B1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4C720ED" w14:textId="64C07727" w:rsidR="00D44FC8" w:rsidRPr="00D44FC8" w:rsidRDefault="00D44FC8" w:rsidP="00D44FC8">
            <w:pPr>
              <w:rPr>
                <w:b w:val="0"/>
                <w:bCs w:val="0"/>
                <w:szCs w:val="24"/>
              </w:rPr>
            </w:pPr>
            <w:r w:rsidRPr="00D44FC8">
              <w:rPr>
                <w:b w:val="0"/>
                <w:bCs w:val="0"/>
                <w:color w:val="000000"/>
                <w:szCs w:val="24"/>
              </w:rPr>
              <w:t>Kontrollera att material och utrustning arkiveras enligt fastställd arkiveringsplan</w:t>
            </w:r>
            <w:r w:rsidRPr="00D44FC8">
              <w:rPr>
                <w:b w:val="0"/>
                <w:bCs w:val="0"/>
                <w:sz w:val="20"/>
              </w:rPr>
              <w:t>.</w:t>
            </w:r>
          </w:p>
        </w:tc>
        <w:tc>
          <w:tcPr>
            <w:tcW w:w="1548" w:type="dxa"/>
          </w:tcPr>
          <w:p w14:paraId="76470FEB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1F3A92D3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51F6439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FC8" w:rsidRPr="00D369EB" w14:paraId="779B36F0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CA6C805" w14:textId="62C951C0" w:rsidR="00D44FC8" w:rsidRPr="00D44FC8" w:rsidRDefault="00D44FC8" w:rsidP="00D44FC8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 w:val="0"/>
                <w:szCs w:val="24"/>
              </w:rPr>
            </w:pPr>
            <w:r w:rsidRPr="00D44FC8">
              <w:rPr>
                <w:b w:val="0"/>
                <w:bCs w:val="0"/>
                <w:color w:val="000000"/>
                <w:szCs w:val="24"/>
              </w:rPr>
              <w:t>Ajourhålla register över röstmottagare.</w:t>
            </w:r>
          </w:p>
        </w:tc>
        <w:tc>
          <w:tcPr>
            <w:tcW w:w="1548" w:type="dxa"/>
          </w:tcPr>
          <w:p w14:paraId="055448B4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D75CF8D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7BA80380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FC8" w:rsidRPr="00D369EB" w14:paraId="03B35C6F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D802F05" w14:textId="60520C4A" w:rsidR="00D44FC8" w:rsidRPr="00D44FC8" w:rsidRDefault="00D44FC8" w:rsidP="00D44FC8">
            <w:pPr>
              <w:rPr>
                <w:b w:val="0"/>
                <w:bCs w:val="0"/>
                <w:szCs w:val="24"/>
              </w:rPr>
            </w:pPr>
            <w:r w:rsidRPr="00D44FC8">
              <w:rPr>
                <w:b w:val="0"/>
                <w:bCs w:val="0"/>
                <w:color w:val="000000"/>
                <w:szCs w:val="24"/>
              </w:rPr>
              <w:t>Uppdatera lokalförteckning.</w:t>
            </w:r>
          </w:p>
        </w:tc>
        <w:tc>
          <w:tcPr>
            <w:tcW w:w="1548" w:type="dxa"/>
          </w:tcPr>
          <w:p w14:paraId="09989595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3DAF2289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2CCBE76" w14:textId="77777777" w:rsidR="00D44FC8" w:rsidRPr="00D369EB" w:rsidRDefault="00D44FC8" w:rsidP="00D44FC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7A5250" w14:textId="232216E2" w:rsidR="008D7D70" w:rsidRPr="008D7D70" w:rsidRDefault="008D7D70" w:rsidP="006B74C0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777BFA64" w:rsidR="00CB1297" w:rsidRPr="005E0DE8" w:rsidRDefault="00FD616B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4A2044AE" w:rsidR="00A0161D" w:rsidRPr="00935F84" w:rsidRDefault="00277B4A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77B4A"/>
    <w:rsid w:val="002844CB"/>
    <w:rsid w:val="002B338F"/>
    <w:rsid w:val="002D1645"/>
    <w:rsid w:val="003060CE"/>
    <w:rsid w:val="0037334C"/>
    <w:rsid w:val="0039124C"/>
    <w:rsid w:val="003A34B8"/>
    <w:rsid w:val="003B3D26"/>
    <w:rsid w:val="003E69AE"/>
    <w:rsid w:val="004A5690"/>
    <w:rsid w:val="004A6D38"/>
    <w:rsid w:val="004C4C75"/>
    <w:rsid w:val="004D53F0"/>
    <w:rsid w:val="004E0148"/>
    <w:rsid w:val="005122E9"/>
    <w:rsid w:val="00566B14"/>
    <w:rsid w:val="005C51F2"/>
    <w:rsid w:val="005E0DE8"/>
    <w:rsid w:val="005E5821"/>
    <w:rsid w:val="00600EFB"/>
    <w:rsid w:val="00643B07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9E2B44"/>
    <w:rsid w:val="00A0161D"/>
    <w:rsid w:val="00B34BCB"/>
    <w:rsid w:val="00B81AEF"/>
    <w:rsid w:val="00BC27A6"/>
    <w:rsid w:val="00BF7C46"/>
    <w:rsid w:val="00C34103"/>
    <w:rsid w:val="00C40C43"/>
    <w:rsid w:val="00C65BA4"/>
    <w:rsid w:val="00CA1FBB"/>
    <w:rsid w:val="00CB1297"/>
    <w:rsid w:val="00CB4234"/>
    <w:rsid w:val="00D03490"/>
    <w:rsid w:val="00D44FC8"/>
    <w:rsid w:val="00D827F3"/>
    <w:rsid w:val="00D86B97"/>
    <w:rsid w:val="00D97FCF"/>
    <w:rsid w:val="00DA1BB9"/>
    <w:rsid w:val="00DC1739"/>
    <w:rsid w:val="00DD2507"/>
    <w:rsid w:val="00E52F7D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b">
    <w:name w:val="Normal (Web)"/>
    <w:basedOn w:val="Normal"/>
    <w:uiPriority w:val="99"/>
    <w:unhideWhenUsed/>
    <w:rsid w:val="00C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2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Lagerhållning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Lagerhållning</dc:title>
  <dc:creator>Martin.Lidhamn@skr.se;Bjorn.Kullander@skr.se</dc:creator>
  <cp:keywords>Checklista, kommuner , val, lagerhållning</cp:keywords>
  <cp:lastModifiedBy>Höög Eva</cp:lastModifiedBy>
  <cp:revision>4</cp:revision>
  <dcterms:created xsi:type="dcterms:W3CDTF">2023-02-14T15:29:00Z</dcterms:created>
  <dcterms:modified xsi:type="dcterms:W3CDTF">2023-06-30T10:48:00Z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